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1C" w:rsidRPr="00DE01DB" w:rsidRDefault="00DE01DB" w:rsidP="00DE01DB">
      <w:pPr>
        <w:spacing w:line="276" w:lineRule="auto"/>
        <w:jc w:val="center"/>
        <w:rPr>
          <w:b/>
          <w:szCs w:val="24"/>
          <w:u w:val="single"/>
        </w:rPr>
      </w:pPr>
      <w:r w:rsidRPr="00DE01DB">
        <w:rPr>
          <w:b/>
          <w:szCs w:val="24"/>
          <w:u w:val="single"/>
        </w:rPr>
        <w:t>MINUTES</w:t>
      </w:r>
      <w:r w:rsidRPr="00DE01DB">
        <w:rPr>
          <w:b/>
          <w:szCs w:val="24"/>
          <w:u w:val="single"/>
        </w:rPr>
        <w:br/>
      </w:r>
      <w:r w:rsidRPr="00DE01DB">
        <w:rPr>
          <w:b/>
          <w:szCs w:val="24"/>
        </w:rPr>
        <w:t>of the</w:t>
      </w:r>
    </w:p>
    <w:p w:rsidR="00DE01DB" w:rsidRPr="00DE01DB" w:rsidRDefault="00DE01DB" w:rsidP="00DE01DB">
      <w:pPr>
        <w:spacing w:line="276" w:lineRule="auto"/>
        <w:jc w:val="center"/>
        <w:outlineLvl w:val="0"/>
        <w:rPr>
          <w:b/>
          <w:szCs w:val="24"/>
          <w:u w:val="single"/>
        </w:rPr>
      </w:pPr>
      <w:r w:rsidRPr="00DE01DB">
        <w:rPr>
          <w:b/>
          <w:szCs w:val="24"/>
          <w:u w:val="single"/>
        </w:rPr>
        <w:t>ELMSWELL ANNUAL PARISH MEETING</w:t>
      </w:r>
    </w:p>
    <w:p w:rsidR="00DE01DB" w:rsidRPr="00DE01DB" w:rsidRDefault="00DE01DB" w:rsidP="00DE01DB">
      <w:pPr>
        <w:spacing w:line="276" w:lineRule="auto"/>
        <w:jc w:val="center"/>
        <w:rPr>
          <w:b/>
          <w:szCs w:val="24"/>
          <w:u w:val="single"/>
        </w:rPr>
      </w:pPr>
      <w:proofErr w:type="gramStart"/>
      <w:r w:rsidRPr="00DE01DB">
        <w:rPr>
          <w:b/>
          <w:szCs w:val="24"/>
        </w:rPr>
        <w:t>h</w:t>
      </w:r>
      <w:r>
        <w:rPr>
          <w:b/>
          <w:szCs w:val="24"/>
        </w:rPr>
        <w:t>eld</w:t>
      </w:r>
      <w:proofErr w:type="gramEnd"/>
      <w:r>
        <w:rPr>
          <w:b/>
          <w:szCs w:val="24"/>
        </w:rPr>
        <w:t xml:space="preserve"> at T</w:t>
      </w:r>
      <w:r w:rsidRPr="00DE01DB">
        <w:rPr>
          <w:b/>
          <w:szCs w:val="24"/>
        </w:rPr>
        <w:t xml:space="preserve">he Blackbourne on the </w:t>
      </w:r>
      <w:r w:rsidRPr="00DE01DB">
        <w:rPr>
          <w:b/>
          <w:szCs w:val="24"/>
        </w:rPr>
        <w:br/>
      </w:r>
      <w:r w:rsidRPr="00DE01DB">
        <w:rPr>
          <w:b/>
          <w:szCs w:val="24"/>
          <w:u w:val="single"/>
        </w:rPr>
        <w:t>14</w:t>
      </w:r>
      <w:r w:rsidRPr="00DE01DB">
        <w:rPr>
          <w:b/>
          <w:szCs w:val="24"/>
          <w:u w:val="single"/>
          <w:vertAlign w:val="superscript"/>
        </w:rPr>
        <w:t>th</w:t>
      </w:r>
      <w:r w:rsidRPr="00DE01DB">
        <w:rPr>
          <w:b/>
          <w:szCs w:val="24"/>
          <w:u w:val="single"/>
        </w:rPr>
        <w:t xml:space="preserve"> May 2014</w:t>
      </w:r>
    </w:p>
    <w:p w:rsidR="00DE01DB" w:rsidRPr="00DE01DB" w:rsidRDefault="00DE01DB" w:rsidP="00DE01DB">
      <w:pPr>
        <w:spacing w:line="276" w:lineRule="auto"/>
        <w:jc w:val="center"/>
        <w:rPr>
          <w:b/>
          <w:szCs w:val="24"/>
          <w:u w:val="single"/>
        </w:rPr>
      </w:pPr>
    </w:p>
    <w:p w:rsidR="00DE01DB" w:rsidRDefault="00DE01DB" w:rsidP="00DE01DB">
      <w:pPr>
        <w:spacing w:line="276" w:lineRule="auto"/>
        <w:rPr>
          <w:sz w:val="22"/>
          <w:szCs w:val="22"/>
        </w:rPr>
      </w:pPr>
      <w:r w:rsidRPr="00DE01DB">
        <w:rPr>
          <w:b/>
          <w:sz w:val="22"/>
          <w:szCs w:val="22"/>
        </w:rPr>
        <w:t>Present</w:t>
      </w:r>
      <w:r w:rsidRPr="00DE01DB">
        <w:rPr>
          <w:b/>
          <w:sz w:val="22"/>
          <w:szCs w:val="22"/>
        </w:rPr>
        <w:tab/>
      </w:r>
      <w:r w:rsidRPr="00DE01DB">
        <w:rPr>
          <w:sz w:val="22"/>
          <w:szCs w:val="22"/>
        </w:rPr>
        <w:t>62 members of the public</w:t>
      </w:r>
      <w:r w:rsidRPr="00DE01DB">
        <w:rPr>
          <w:sz w:val="22"/>
          <w:szCs w:val="22"/>
        </w:rPr>
        <w:br/>
        <w:t xml:space="preserve"> </w:t>
      </w:r>
      <w:r w:rsidRPr="00DE01DB">
        <w:rPr>
          <w:sz w:val="22"/>
          <w:szCs w:val="22"/>
        </w:rPr>
        <w:tab/>
      </w:r>
      <w:r w:rsidRPr="00DE01DB">
        <w:rPr>
          <w:sz w:val="22"/>
          <w:szCs w:val="22"/>
        </w:rPr>
        <w:tab/>
        <w:t>Gillian Benjamin of Community Action Suffolk</w:t>
      </w:r>
      <w:r w:rsidRPr="00DE01DB">
        <w:rPr>
          <w:sz w:val="22"/>
          <w:szCs w:val="22"/>
        </w:rPr>
        <w:br/>
        <w:t xml:space="preserve"> </w:t>
      </w:r>
      <w:r w:rsidRPr="00DE01DB">
        <w:rPr>
          <w:sz w:val="22"/>
          <w:szCs w:val="22"/>
        </w:rPr>
        <w:tab/>
      </w:r>
      <w:r w:rsidRPr="00DE01DB">
        <w:rPr>
          <w:sz w:val="22"/>
          <w:szCs w:val="22"/>
        </w:rPr>
        <w:tab/>
        <w:t>John Jowitt of Messrs PJ Planning</w:t>
      </w:r>
      <w:r w:rsidRPr="00DE01DB">
        <w:rPr>
          <w:sz w:val="22"/>
          <w:szCs w:val="22"/>
        </w:rPr>
        <w:br/>
        <w:t xml:space="preserve"> </w:t>
      </w:r>
      <w:r w:rsidRPr="00DE01DB">
        <w:rPr>
          <w:sz w:val="22"/>
          <w:szCs w:val="22"/>
        </w:rPr>
        <w:tab/>
      </w:r>
      <w:r w:rsidRPr="00DE01DB">
        <w:rPr>
          <w:sz w:val="22"/>
          <w:szCs w:val="22"/>
        </w:rPr>
        <w:tab/>
        <w:t>MSDC Ward Member Cllr Sarah Mansel</w:t>
      </w:r>
      <w:r w:rsidRPr="00DE01DB">
        <w:rPr>
          <w:sz w:val="22"/>
          <w:szCs w:val="22"/>
        </w:rPr>
        <w:br/>
        <w:t xml:space="preserve"> </w:t>
      </w:r>
      <w:r w:rsidRPr="00DE01DB">
        <w:rPr>
          <w:sz w:val="22"/>
          <w:szCs w:val="22"/>
        </w:rPr>
        <w:tab/>
      </w:r>
      <w:r w:rsidRPr="00DE01DB">
        <w:rPr>
          <w:sz w:val="22"/>
          <w:szCs w:val="22"/>
        </w:rPr>
        <w:tab/>
        <w:t>Cllr David Barker, Chairman, Elmswell Parish Council</w:t>
      </w:r>
      <w:r w:rsidRPr="00DE01DB">
        <w:rPr>
          <w:sz w:val="22"/>
          <w:szCs w:val="22"/>
        </w:rPr>
        <w:br/>
        <w:t xml:space="preserve"> </w:t>
      </w:r>
      <w:r w:rsidRPr="00DE01DB">
        <w:rPr>
          <w:sz w:val="22"/>
          <w:szCs w:val="22"/>
        </w:rPr>
        <w:tab/>
      </w:r>
      <w:r w:rsidRPr="00DE01DB">
        <w:rPr>
          <w:sz w:val="22"/>
          <w:szCs w:val="22"/>
        </w:rPr>
        <w:tab/>
        <w:t>Peter Dow, Parish Clerk</w:t>
      </w:r>
    </w:p>
    <w:p w:rsidR="00DE01DB" w:rsidRDefault="00DE01DB" w:rsidP="00DE01DB">
      <w:pPr>
        <w:spacing w:line="276" w:lineRule="auto"/>
        <w:rPr>
          <w:sz w:val="22"/>
          <w:szCs w:val="22"/>
        </w:rPr>
      </w:pPr>
    </w:p>
    <w:p w:rsidR="00A0341C" w:rsidRDefault="00DE01DB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  <w:t>Cllr David Barker welcomed all present and outlined the structure of the evening.</w:t>
      </w:r>
      <w:r w:rsidR="00362819">
        <w:rPr>
          <w:sz w:val="22"/>
          <w:szCs w:val="22"/>
        </w:rPr>
        <w:br/>
      </w:r>
      <w:r>
        <w:rPr>
          <w:sz w:val="22"/>
          <w:szCs w:val="22"/>
        </w:rPr>
        <w:br/>
        <w:t>2</w:t>
      </w:r>
      <w:r>
        <w:rPr>
          <w:sz w:val="22"/>
          <w:szCs w:val="22"/>
        </w:rPr>
        <w:tab/>
        <w:t>John Jowitt summarised</w:t>
      </w:r>
      <w:r w:rsidR="00A0341C">
        <w:rPr>
          <w:sz w:val="22"/>
          <w:szCs w:val="22"/>
        </w:rPr>
        <w:t xml:space="preserve">, as follows, </w:t>
      </w:r>
      <w:r>
        <w:rPr>
          <w:sz w:val="22"/>
          <w:szCs w:val="22"/>
        </w:rPr>
        <w:t xml:space="preserve"> the outcome of the </w:t>
      </w:r>
      <w:r w:rsidR="00A0341C">
        <w:rPr>
          <w:sz w:val="22"/>
          <w:szCs w:val="22"/>
        </w:rPr>
        <w:t>MSDC Planning Committee meeting</w:t>
      </w:r>
      <w:r w:rsidR="00A0341C">
        <w:rPr>
          <w:sz w:val="22"/>
          <w:szCs w:val="22"/>
        </w:rPr>
        <w:br/>
        <w:t xml:space="preserve"> </w:t>
      </w:r>
      <w:r w:rsidR="00A0341C">
        <w:rPr>
          <w:sz w:val="22"/>
          <w:szCs w:val="22"/>
        </w:rPr>
        <w:tab/>
      </w:r>
      <w:r>
        <w:rPr>
          <w:sz w:val="22"/>
          <w:szCs w:val="22"/>
        </w:rPr>
        <w:t>held on 07.05.14 at which the Planning application fo</w:t>
      </w:r>
      <w:r w:rsidR="00FC76AA">
        <w:rPr>
          <w:sz w:val="22"/>
          <w:szCs w:val="22"/>
        </w:rPr>
        <w:t>r development on the redundant B</w:t>
      </w:r>
      <w:r w:rsidR="00A0341C">
        <w:rPr>
          <w:sz w:val="22"/>
          <w:szCs w:val="22"/>
        </w:rPr>
        <w:t>acon</w:t>
      </w:r>
      <w:r w:rsidR="00A0341C">
        <w:rPr>
          <w:sz w:val="22"/>
          <w:szCs w:val="22"/>
        </w:rPr>
        <w:br/>
        <w:t xml:space="preserve"> </w:t>
      </w:r>
      <w:r w:rsidR="00A0341C">
        <w:rPr>
          <w:sz w:val="22"/>
          <w:szCs w:val="22"/>
        </w:rPr>
        <w:tab/>
      </w:r>
      <w:r>
        <w:rPr>
          <w:sz w:val="22"/>
          <w:szCs w:val="22"/>
        </w:rPr>
        <w:t>Factory site had been determined</w:t>
      </w:r>
      <w:r w:rsidR="00A0341C">
        <w:rPr>
          <w:sz w:val="22"/>
          <w:szCs w:val="22"/>
        </w:rPr>
        <w:t>:</w:t>
      </w:r>
      <w:r w:rsidR="00A0341C">
        <w:rPr>
          <w:sz w:val="22"/>
          <w:szCs w:val="22"/>
        </w:rPr>
        <w:br/>
        <w:t xml:space="preserve"> </w:t>
      </w:r>
      <w:r w:rsidR="00A0341C">
        <w:rPr>
          <w:sz w:val="22"/>
          <w:szCs w:val="22"/>
        </w:rPr>
        <w:tab/>
        <w:t>2.1</w:t>
      </w:r>
      <w:r w:rsidR="00A0341C">
        <w:rPr>
          <w:sz w:val="22"/>
          <w:szCs w:val="22"/>
        </w:rPr>
        <w:tab/>
        <w:t>The application is acceptable to MSDC with certain outstanding issues to be delegated</w:t>
      </w:r>
      <w:r w:rsidR="00A0341C">
        <w:rPr>
          <w:sz w:val="22"/>
          <w:szCs w:val="22"/>
        </w:rPr>
        <w:br/>
        <w:t xml:space="preserve"> </w:t>
      </w:r>
      <w:r w:rsidR="00A0341C">
        <w:rPr>
          <w:sz w:val="22"/>
          <w:szCs w:val="22"/>
        </w:rPr>
        <w:tab/>
      </w:r>
      <w:r w:rsidR="00A0341C">
        <w:rPr>
          <w:sz w:val="22"/>
          <w:szCs w:val="22"/>
        </w:rPr>
        <w:tab/>
        <w:t>to officers;</w:t>
      </w:r>
      <w:r w:rsidR="00A0341C">
        <w:rPr>
          <w:sz w:val="22"/>
          <w:szCs w:val="22"/>
        </w:rPr>
        <w:br/>
        <w:t xml:space="preserve"> </w:t>
      </w:r>
      <w:r w:rsidR="00A0341C">
        <w:rPr>
          <w:sz w:val="22"/>
          <w:szCs w:val="22"/>
        </w:rPr>
        <w:tab/>
        <w:t>2.2</w:t>
      </w:r>
      <w:r w:rsidR="00A0341C">
        <w:rPr>
          <w:sz w:val="22"/>
          <w:szCs w:val="22"/>
        </w:rPr>
        <w:tab/>
        <w:t>The outstanding issues relate to Highways and Network Rail issues;</w:t>
      </w:r>
      <w:r w:rsidR="00A0341C">
        <w:rPr>
          <w:sz w:val="22"/>
          <w:szCs w:val="22"/>
        </w:rPr>
        <w:br/>
        <w:t xml:space="preserve"> </w:t>
      </w:r>
      <w:r w:rsidR="00A0341C">
        <w:rPr>
          <w:sz w:val="22"/>
          <w:szCs w:val="22"/>
        </w:rPr>
        <w:tab/>
        <w:t>2.3</w:t>
      </w:r>
      <w:r w:rsidR="00A0341C">
        <w:rPr>
          <w:sz w:val="22"/>
          <w:szCs w:val="22"/>
        </w:rPr>
        <w:tab/>
        <w:t>The application is not determined pending resolution of those issues;</w:t>
      </w:r>
      <w:r w:rsidR="00A0341C">
        <w:rPr>
          <w:sz w:val="22"/>
          <w:szCs w:val="22"/>
        </w:rPr>
        <w:br/>
        <w:t xml:space="preserve"> </w:t>
      </w:r>
      <w:r w:rsidR="00A0341C">
        <w:rPr>
          <w:sz w:val="22"/>
          <w:szCs w:val="22"/>
        </w:rPr>
        <w:tab/>
        <w:t>2.4</w:t>
      </w:r>
      <w:r w:rsidR="00A0341C">
        <w:rPr>
          <w:sz w:val="22"/>
          <w:szCs w:val="22"/>
        </w:rPr>
        <w:tab/>
        <w:t>Ward members and others raised the issue of the employment which the site once</w:t>
      </w:r>
      <w:r w:rsidR="00A0341C">
        <w:rPr>
          <w:sz w:val="22"/>
          <w:szCs w:val="22"/>
        </w:rPr>
        <w:br/>
        <w:t xml:space="preserve"> </w:t>
      </w:r>
      <w:r w:rsidR="00A0341C">
        <w:rPr>
          <w:sz w:val="22"/>
          <w:szCs w:val="22"/>
        </w:rPr>
        <w:tab/>
      </w:r>
      <w:r w:rsidR="00A0341C">
        <w:rPr>
          <w:sz w:val="22"/>
          <w:szCs w:val="22"/>
        </w:rPr>
        <w:tab/>
        <w:t xml:space="preserve">offered and which should be reflected in any development by way of the </w:t>
      </w:r>
      <w:r w:rsidR="00684C3D">
        <w:rPr>
          <w:sz w:val="22"/>
          <w:szCs w:val="22"/>
        </w:rPr>
        <w:t>provision</w:t>
      </w:r>
      <w:r w:rsidR="00A0341C">
        <w:rPr>
          <w:sz w:val="22"/>
          <w:szCs w:val="22"/>
        </w:rPr>
        <w:t xml:space="preserve"> of</w:t>
      </w:r>
      <w:r w:rsidR="00A0341C">
        <w:rPr>
          <w:sz w:val="22"/>
          <w:szCs w:val="22"/>
        </w:rPr>
        <w:br/>
        <w:t xml:space="preserve"> </w:t>
      </w:r>
      <w:r w:rsidR="00A0341C">
        <w:rPr>
          <w:sz w:val="22"/>
          <w:szCs w:val="22"/>
        </w:rPr>
        <w:tab/>
      </w:r>
      <w:r w:rsidR="00A0341C">
        <w:rPr>
          <w:sz w:val="22"/>
          <w:szCs w:val="22"/>
        </w:rPr>
        <w:tab/>
        <w:t>employment opportunities;</w:t>
      </w:r>
      <w:r w:rsidR="00A0341C">
        <w:rPr>
          <w:sz w:val="22"/>
          <w:szCs w:val="22"/>
        </w:rPr>
        <w:br/>
        <w:t xml:space="preserve"> </w:t>
      </w:r>
      <w:r w:rsidR="00A0341C">
        <w:rPr>
          <w:sz w:val="22"/>
          <w:szCs w:val="22"/>
        </w:rPr>
        <w:tab/>
        <w:t>2.5</w:t>
      </w:r>
      <w:r w:rsidR="00A0341C">
        <w:rPr>
          <w:sz w:val="22"/>
          <w:szCs w:val="22"/>
        </w:rPr>
        <w:tab/>
        <w:t>£1.3m is offered towards the construction of a footbridge to address safety concerns</w:t>
      </w:r>
      <w:r w:rsidR="00A0341C">
        <w:rPr>
          <w:sz w:val="22"/>
          <w:szCs w:val="22"/>
        </w:rPr>
        <w:br/>
        <w:t xml:space="preserve"> </w:t>
      </w:r>
      <w:r w:rsidR="00A0341C">
        <w:rPr>
          <w:sz w:val="22"/>
          <w:szCs w:val="22"/>
        </w:rPr>
        <w:tab/>
      </w:r>
      <w:r w:rsidR="00A0341C">
        <w:rPr>
          <w:sz w:val="22"/>
          <w:szCs w:val="22"/>
        </w:rPr>
        <w:tab/>
        <w:t>regarding the ungated rail  level crossing adjacent to th</w:t>
      </w:r>
      <w:r w:rsidR="00684C3D">
        <w:rPr>
          <w:sz w:val="22"/>
          <w:szCs w:val="22"/>
        </w:rPr>
        <w:t xml:space="preserve">e site which is an ancient </w:t>
      </w:r>
      <w:r w:rsidR="00684C3D">
        <w:rPr>
          <w:sz w:val="22"/>
          <w:szCs w:val="22"/>
        </w:rPr>
        <w:br/>
        <w:t xml:space="preserve"> </w:t>
      </w:r>
      <w:r w:rsidR="00684C3D">
        <w:rPr>
          <w:sz w:val="22"/>
          <w:szCs w:val="22"/>
        </w:rPr>
        <w:tab/>
      </w:r>
      <w:r w:rsidR="00684C3D">
        <w:rPr>
          <w:sz w:val="22"/>
          <w:szCs w:val="22"/>
        </w:rPr>
        <w:tab/>
        <w:t xml:space="preserve">Public Right of way and  forms  part of the village’s footpath </w:t>
      </w:r>
      <w:r w:rsidR="00A0341C">
        <w:rPr>
          <w:sz w:val="22"/>
          <w:szCs w:val="22"/>
        </w:rPr>
        <w:t>network.</w:t>
      </w:r>
      <w:r w:rsidR="00362819">
        <w:rPr>
          <w:sz w:val="22"/>
          <w:szCs w:val="22"/>
        </w:rPr>
        <w:br/>
      </w:r>
    </w:p>
    <w:p w:rsidR="00362819" w:rsidRDefault="00A0341C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  <w:t>John Jowitt confirmed that he had very recently had sight of the draft re</w:t>
      </w:r>
      <w:r w:rsidR="00362819">
        <w:rPr>
          <w:sz w:val="22"/>
          <w:szCs w:val="22"/>
        </w:rPr>
        <w:t>vision to the</w:t>
      </w:r>
      <w:r w:rsidR="00362819">
        <w:rPr>
          <w:sz w:val="22"/>
          <w:szCs w:val="22"/>
        </w:rPr>
        <w:br/>
        <w:t xml:space="preserve"> </w:t>
      </w:r>
      <w:r w:rsidR="00362819">
        <w:rPr>
          <w:sz w:val="22"/>
          <w:szCs w:val="22"/>
        </w:rPr>
        <w:tab/>
        <w:t xml:space="preserve">professional civil engineers’ </w:t>
      </w:r>
      <w:r>
        <w:rPr>
          <w:sz w:val="22"/>
          <w:szCs w:val="22"/>
        </w:rPr>
        <w:t>estimates for the proposed rel</w:t>
      </w:r>
      <w:r w:rsidR="00362819">
        <w:rPr>
          <w:sz w:val="22"/>
          <w:szCs w:val="22"/>
        </w:rPr>
        <w:t>ief road triggered by the Bacon</w:t>
      </w:r>
      <w:r w:rsidR="00362819">
        <w:rPr>
          <w:sz w:val="22"/>
          <w:szCs w:val="22"/>
        </w:rPr>
        <w:br/>
        <w:t xml:space="preserve"> </w:t>
      </w:r>
      <w:r w:rsidR="00362819">
        <w:rPr>
          <w:sz w:val="22"/>
          <w:szCs w:val="22"/>
        </w:rPr>
        <w:tab/>
      </w:r>
      <w:r>
        <w:rPr>
          <w:sz w:val="22"/>
          <w:szCs w:val="22"/>
        </w:rPr>
        <w:t>Factory development and that this</w:t>
      </w:r>
      <w:r w:rsidR="00362819">
        <w:rPr>
          <w:sz w:val="22"/>
          <w:szCs w:val="22"/>
        </w:rPr>
        <w:t xml:space="preserve"> remained well within the original £3 - £4m costing,</w:t>
      </w:r>
      <w:r w:rsidR="00362819">
        <w:rPr>
          <w:sz w:val="22"/>
          <w:szCs w:val="22"/>
        </w:rPr>
        <w:br/>
        <w:t xml:space="preserve"> </w:t>
      </w:r>
      <w:r w:rsidR="00362819">
        <w:rPr>
          <w:sz w:val="22"/>
          <w:szCs w:val="22"/>
        </w:rPr>
        <w:tab/>
        <w:t>substantially below figures of £10 - £20m bandied about, including by SCC Highways officers</w:t>
      </w:r>
      <w:r w:rsidR="00362819">
        <w:rPr>
          <w:sz w:val="22"/>
          <w:szCs w:val="22"/>
        </w:rPr>
        <w:br/>
        <w:t xml:space="preserve"> </w:t>
      </w:r>
      <w:r w:rsidR="00362819">
        <w:rPr>
          <w:sz w:val="22"/>
          <w:szCs w:val="22"/>
        </w:rPr>
        <w:tab/>
        <w:t>who have not surveyed the site.  He suggested that a way forward might be to have the £1.3m</w:t>
      </w:r>
      <w:r w:rsidR="00362819">
        <w:rPr>
          <w:sz w:val="22"/>
          <w:szCs w:val="22"/>
        </w:rPr>
        <w:br/>
        <w:t xml:space="preserve"> </w:t>
      </w:r>
      <w:r w:rsidR="00362819">
        <w:rPr>
          <w:sz w:val="22"/>
          <w:szCs w:val="22"/>
        </w:rPr>
        <w:tab/>
        <w:t>offer diverted from the footbridge scheme, substituting a footpath diversion in its stead, as a</w:t>
      </w:r>
      <w:r w:rsidR="00362819">
        <w:rPr>
          <w:sz w:val="22"/>
          <w:szCs w:val="22"/>
        </w:rPr>
        <w:br/>
        <w:t xml:space="preserve"> </w:t>
      </w:r>
      <w:r w:rsidR="00362819">
        <w:rPr>
          <w:sz w:val="22"/>
          <w:szCs w:val="22"/>
        </w:rPr>
        <w:tab/>
        <w:t>substantial contribution to the relief road cost.</w:t>
      </w:r>
    </w:p>
    <w:p w:rsidR="00362819" w:rsidRDefault="00362819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  <w:t>4</w:t>
      </w:r>
      <w:r>
        <w:rPr>
          <w:sz w:val="22"/>
          <w:szCs w:val="22"/>
        </w:rPr>
        <w:tab/>
        <w:t>Questions were invited regarding John Jowitt’s presentation and the following ensued: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4.1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Surely</w:t>
      </w:r>
      <w:proofErr w:type="gramEnd"/>
      <w:r>
        <w:rPr>
          <w:sz w:val="22"/>
          <w:szCs w:val="22"/>
        </w:rPr>
        <w:t xml:space="preserve"> the £1.3m is an opening offer and subject to negotiation?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Yes,</w:t>
      </w:r>
      <w:proofErr w:type="gramEnd"/>
      <w:r>
        <w:rPr>
          <w:i/>
          <w:sz w:val="22"/>
          <w:szCs w:val="22"/>
        </w:rPr>
        <w:t xml:space="preserve"> and other elements can be brought in towards contributing to a road if that is what</w:t>
      </w:r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the community wants.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4.2</w:t>
      </w:r>
      <w:r>
        <w:rPr>
          <w:sz w:val="22"/>
          <w:szCs w:val="22"/>
        </w:rPr>
        <w:tab/>
        <w:t>To take the relief road only as far as School Road is simply moving a traffic jam from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crossing gates to the new School Road junction.  The road should be built all the</w:t>
      </w:r>
    </w:p>
    <w:p w:rsidR="00F836E9" w:rsidRDefault="00362819" w:rsidP="00DE01DB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way</w:t>
      </w:r>
      <w:proofErr w:type="gramEnd"/>
      <w:r>
        <w:rPr>
          <w:sz w:val="22"/>
          <w:szCs w:val="22"/>
        </w:rPr>
        <w:t xml:space="preserve"> to the A14 roundabout.</w:t>
      </w:r>
      <w:r w:rsidR="00F836E9">
        <w:rPr>
          <w:sz w:val="22"/>
          <w:szCs w:val="22"/>
        </w:rPr>
        <w:br/>
        <w:t xml:space="preserve"> </w:t>
      </w:r>
      <w:r w:rsidR="00F836E9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Again, a community decision</w:t>
      </w:r>
      <w:r w:rsidR="00F836E9">
        <w:rPr>
          <w:i/>
          <w:sz w:val="22"/>
          <w:szCs w:val="22"/>
        </w:rPr>
        <w:t>.</w:t>
      </w:r>
      <w:proofErr w:type="gramEnd"/>
      <w:r w:rsidR="00F836E9">
        <w:rPr>
          <w:i/>
          <w:sz w:val="22"/>
          <w:szCs w:val="22"/>
        </w:rPr>
        <w:t xml:space="preserve">  The costings, as per the original scheme, are in 3</w:t>
      </w:r>
      <w:r w:rsidR="00F836E9">
        <w:rPr>
          <w:i/>
          <w:sz w:val="22"/>
          <w:szCs w:val="22"/>
        </w:rPr>
        <w:br/>
        <w:t xml:space="preserve"> </w:t>
      </w:r>
      <w:r w:rsidR="00F836E9">
        <w:rPr>
          <w:i/>
          <w:sz w:val="22"/>
          <w:szCs w:val="22"/>
        </w:rPr>
        <w:tab/>
      </w:r>
      <w:r w:rsidR="00F836E9">
        <w:rPr>
          <w:i/>
          <w:sz w:val="22"/>
          <w:szCs w:val="22"/>
        </w:rPr>
        <w:tab/>
        <w:t>sections and could easily be phased.</w:t>
      </w:r>
      <w:r w:rsidR="00F836E9">
        <w:rPr>
          <w:i/>
          <w:sz w:val="22"/>
          <w:szCs w:val="22"/>
        </w:rPr>
        <w:br/>
        <w:t xml:space="preserve">  </w:t>
      </w:r>
      <w:r w:rsidR="00F836E9">
        <w:rPr>
          <w:i/>
          <w:sz w:val="22"/>
          <w:szCs w:val="22"/>
        </w:rPr>
        <w:tab/>
      </w:r>
      <w:r w:rsidR="00F836E9">
        <w:rPr>
          <w:sz w:val="22"/>
          <w:szCs w:val="22"/>
        </w:rPr>
        <w:t>4.3</w:t>
      </w:r>
      <w:r w:rsidR="00754B62">
        <w:rPr>
          <w:sz w:val="22"/>
          <w:szCs w:val="22"/>
        </w:rPr>
        <w:t xml:space="preserve"> </w:t>
      </w:r>
      <w:r w:rsidR="00754B62">
        <w:rPr>
          <w:sz w:val="22"/>
          <w:szCs w:val="22"/>
        </w:rPr>
        <w:tab/>
        <w:t>Does the e</w:t>
      </w:r>
      <w:r w:rsidR="00F836E9">
        <w:rPr>
          <w:sz w:val="22"/>
          <w:szCs w:val="22"/>
        </w:rPr>
        <w:t>ngineers’ estimated costing include the railway bridge?</w:t>
      </w:r>
      <w:r w:rsidR="00F836E9">
        <w:rPr>
          <w:sz w:val="22"/>
          <w:szCs w:val="22"/>
        </w:rPr>
        <w:br/>
        <w:t xml:space="preserve"> </w:t>
      </w:r>
      <w:r w:rsidR="00F836E9">
        <w:rPr>
          <w:sz w:val="22"/>
          <w:szCs w:val="22"/>
        </w:rPr>
        <w:tab/>
      </w:r>
      <w:r w:rsidR="00F836E9">
        <w:rPr>
          <w:sz w:val="22"/>
          <w:szCs w:val="22"/>
        </w:rPr>
        <w:tab/>
      </w:r>
      <w:r w:rsidR="00F836E9">
        <w:rPr>
          <w:i/>
          <w:sz w:val="22"/>
          <w:szCs w:val="22"/>
        </w:rPr>
        <w:t xml:space="preserve">Yes.  </w:t>
      </w:r>
      <w:r w:rsidR="00754B62">
        <w:rPr>
          <w:i/>
          <w:sz w:val="22"/>
          <w:szCs w:val="22"/>
        </w:rPr>
        <w:t xml:space="preserve">A total of </w:t>
      </w:r>
      <w:r w:rsidR="00F836E9">
        <w:rPr>
          <w:i/>
          <w:sz w:val="22"/>
          <w:szCs w:val="22"/>
        </w:rPr>
        <w:t>£3-£4m, depending on the final specification,</w:t>
      </w:r>
      <w:r w:rsidR="00754B62">
        <w:rPr>
          <w:i/>
          <w:sz w:val="22"/>
          <w:szCs w:val="22"/>
        </w:rPr>
        <w:t xml:space="preserve"> covers the construction of</w:t>
      </w:r>
      <w:r w:rsidR="00754B62">
        <w:rPr>
          <w:i/>
          <w:sz w:val="22"/>
          <w:szCs w:val="22"/>
        </w:rPr>
        <w:br/>
        <w:t xml:space="preserve"> </w:t>
      </w:r>
      <w:r w:rsidR="00754B62">
        <w:rPr>
          <w:i/>
          <w:sz w:val="22"/>
          <w:szCs w:val="22"/>
        </w:rPr>
        <w:tab/>
      </w:r>
      <w:r w:rsidR="00754B62">
        <w:rPr>
          <w:i/>
          <w:sz w:val="22"/>
          <w:szCs w:val="22"/>
        </w:rPr>
        <w:tab/>
        <w:t xml:space="preserve">the </w:t>
      </w:r>
      <w:r w:rsidR="00F836E9">
        <w:rPr>
          <w:i/>
          <w:sz w:val="22"/>
          <w:szCs w:val="22"/>
        </w:rPr>
        <w:t>bridge.</w:t>
      </w:r>
      <w:r w:rsidR="00F836E9">
        <w:rPr>
          <w:i/>
          <w:sz w:val="22"/>
          <w:szCs w:val="22"/>
        </w:rPr>
        <w:br/>
        <w:t xml:space="preserve"> </w:t>
      </w:r>
      <w:r w:rsidR="00F836E9">
        <w:rPr>
          <w:i/>
          <w:sz w:val="22"/>
          <w:szCs w:val="22"/>
        </w:rPr>
        <w:tab/>
      </w:r>
      <w:r w:rsidR="00F836E9">
        <w:rPr>
          <w:sz w:val="22"/>
          <w:szCs w:val="22"/>
        </w:rPr>
        <w:t>4.4</w:t>
      </w:r>
      <w:r w:rsidR="00F836E9">
        <w:rPr>
          <w:sz w:val="22"/>
          <w:szCs w:val="22"/>
        </w:rPr>
        <w:tab/>
        <w:t>The cost of a footbridge at £1.3m seems disproportionate compared to a road scheme</w:t>
      </w:r>
      <w:r w:rsidR="00F836E9">
        <w:rPr>
          <w:sz w:val="22"/>
          <w:szCs w:val="22"/>
        </w:rPr>
        <w:br/>
        <w:t xml:space="preserve"> </w:t>
      </w:r>
      <w:r w:rsidR="00F836E9">
        <w:rPr>
          <w:sz w:val="22"/>
          <w:szCs w:val="22"/>
        </w:rPr>
        <w:tab/>
      </w:r>
      <w:r w:rsidR="00F836E9">
        <w:rPr>
          <w:sz w:val="22"/>
          <w:szCs w:val="22"/>
        </w:rPr>
        <w:tab/>
        <w:t>which includes a road bridge at under £4m.</w:t>
      </w:r>
      <w:r w:rsidR="00F836E9">
        <w:rPr>
          <w:sz w:val="22"/>
          <w:szCs w:val="22"/>
        </w:rPr>
        <w:br/>
        <w:t xml:space="preserve"> </w:t>
      </w:r>
      <w:r w:rsidR="00F836E9">
        <w:rPr>
          <w:sz w:val="22"/>
          <w:szCs w:val="22"/>
        </w:rPr>
        <w:tab/>
      </w:r>
      <w:r w:rsidR="00F836E9">
        <w:rPr>
          <w:sz w:val="22"/>
          <w:szCs w:val="22"/>
        </w:rPr>
        <w:tab/>
      </w:r>
      <w:r w:rsidR="00F836E9">
        <w:rPr>
          <w:i/>
          <w:sz w:val="22"/>
          <w:szCs w:val="22"/>
        </w:rPr>
        <w:t>The civil engineers’ report will soon be available and will clarify detailed build costs.</w:t>
      </w:r>
    </w:p>
    <w:p w:rsidR="00F836E9" w:rsidRDefault="00F836E9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F836E9" w:rsidRDefault="00F836E9" w:rsidP="00312168">
      <w:pPr>
        <w:spacing w:line="276" w:lineRule="auto"/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4.5</w:t>
      </w:r>
      <w:r>
        <w:rPr>
          <w:sz w:val="22"/>
          <w:szCs w:val="22"/>
        </w:rPr>
        <w:tab/>
        <w:t>Does the £3 -£4m build</w:t>
      </w:r>
      <w:r w:rsidR="00312168">
        <w:rPr>
          <w:sz w:val="22"/>
          <w:szCs w:val="22"/>
        </w:rPr>
        <w:t xml:space="preserve"> cost include land acquisition?</w:t>
      </w:r>
      <w:r w:rsidR="00312168">
        <w:rPr>
          <w:sz w:val="22"/>
          <w:szCs w:val="22"/>
        </w:rPr>
        <w:br/>
        <w:t xml:space="preserve"> </w:t>
      </w:r>
      <w:r w:rsidR="0031216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No.  The land is delivered by virtue of the scheme as a whole.</w:t>
      </w:r>
    </w:p>
    <w:p w:rsidR="00312168" w:rsidRDefault="00F836E9" w:rsidP="00312168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br/>
        <w:t xml:space="preserve">4.6 </w:t>
      </w:r>
      <w:r>
        <w:rPr>
          <w:sz w:val="22"/>
          <w:szCs w:val="22"/>
        </w:rPr>
        <w:tab/>
        <w:t>When the road is provided, Station Road should be c</w:t>
      </w:r>
      <w:r w:rsidR="00312168">
        <w:rPr>
          <w:sz w:val="22"/>
          <w:szCs w:val="22"/>
        </w:rPr>
        <w:t>losed off at the crossing and a</w:t>
      </w:r>
      <w:r w:rsidR="00312168">
        <w:rPr>
          <w:sz w:val="22"/>
          <w:szCs w:val="22"/>
        </w:rPr>
        <w:br/>
        <w:t xml:space="preserve"> </w:t>
      </w:r>
      <w:r w:rsidR="00312168">
        <w:rPr>
          <w:sz w:val="22"/>
          <w:szCs w:val="22"/>
        </w:rPr>
        <w:tab/>
      </w:r>
      <w:r>
        <w:rPr>
          <w:sz w:val="22"/>
          <w:szCs w:val="22"/>
        </w:rPr>
        <w:t>footbridge</w:t>
      </w:r>
      <w:r w:rsidR="003121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underpass provided for pedestrians.  </w:t>
      </w:r>
      <w:r w:rsidR="00312168">
        <w:rPr>
          <w:sz w:val="22"/>
          <w:szCs w:val="22"/>
        </w:rPr>
        <w:t>This would only inconvenience a</w:t>
      </w:r>
    </w:p>
    <w:p w:rsidR="007406DA" w:rsidRDefault="00312168" w:rsidP="00312168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="00F836E9">
        <w:rPr>
          <w:sz w:val="22"/>
          <w:szCs w:val="22"/>
        </w:rPr>
        <w:t>few</w:t>
      </w:r>
      <w:proofErr w:type="gramEnd"/>
      <w:r w:rsidR="00F836E9">
        <w:rPr>
          <w:sz w:val="22"/>
          <w:szCs w:val="22"/>
        </w:rPr>
        <w:t xml:space="preserve"> households.</w:t>
      </w:r>
    </w:p>
    <w:p w:rsidR="00312168" w:rsidRDefault="00312168" w:rsidP="00DE01DB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 w:rsidR="007406DA">
        <w:rPr>
          <w:sz w:val="22"/>
          <w:szCs w:val="22"/>
        </w:rPr>
        <w:t>4.7</w:t>
      </w:r>
      <w:r w:rsidR="007406DA">
        <w:rPr>
          <w:sz w:val="22"/>
          <w:szCs w:val="22"/>
        </w:rPr>
        <w:tab/>
        <w:t>Moreton Hall has secured a relief road in advance of th</w:t>
      </w:r>
      <w:r>
        <w:rPr>
          <w:sz w:val="22"/>
          <w:szCs w:val="22"/>
        </w:rPr>
        <w:t>e houses being built, why not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06DA">
        <w:rPr>
          <w:sz w:val="22"/>
          <w:szCs w:val="22"/>
        </w:rPr>
        <w:t>Elmswell?</w:t>
      </w:r>
      <w:r w:rsidR="007406DA">
        <w:rPr>
          <w:sz w:val="22"/>
          <w:szCs w:val="22"/>
        </w:rPr>
        <w:br/>
        <w:t xml:space="preserve"> </w:t>
      </w:r>
      <w:r w:rsidR="007406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06DA">
        <w:rPr>
          <w:i/>
          <w:sz w:val="22"/>
          <w:szCs w:val="22"/>
        </w:rPr>
        <w:t>Elmswell is a brownfield site.  Consequently there is far less ‘leverage’</w:t>
      </w:r>
      <w:r>
        <w:rPr>
          <w:i/>
          <w:sz w:val="22"/>
          <w:szCs w:val="22"/>
        </w:rPr>
        <w:t xml:space="preserve"> in negotiating</w:t>
      </w:r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with the </w:t>
      </w:r>
      <w:r w:rsidR="007406DA">
        <w:rPr>
          <w:i/>
          <w:sz w:val="22"/>
          <w:szCs w:val="22"/>
        </w:rPr>
        <w:t>developer.  Further, the Bury project is for at least 900 houses,</w:t>
      </w:r>
      <w:r>
        <w:rPr>
          <w:i/>
          <w:sz w:val="22"/>
          <w:szCs w:val="22"/>
        </w:rPr>
        <w:t xml:space="preserve"> so the road</w:t>
      </w:r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contribution is a </w:t>
      </w:r>
      <w:r w:rsidR="007406DA">
        <w:rPr>
          <w:i/>
          <w:sz w:val="22"/>
          <w:szCs w:val="22"/>
        </w:rPr>
        <w:t xml:space="preserve">much smaller proportion of the project cost.   Any other land </w:t>
      </w:r>
      <w:r>
        <w:rPr>
          <w:i/>
          <w:sz w:val="22"/>
          <w:szCs w:val="22"/>
        </w:rPr>
        <w:t>adjacent</w:t>
      </w:r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to the Bacon F</w:t>
      </w:r>
      <w:r w:rsidR="007406DA">
        <w:rPr>
          <w:i/>
          <w:sz w:val="22"/>
          <w:szCs w:val="22"/>
        </w:rPr>
        <w:t xml:space="preserve">actory site and which is needed </w:t>
      </w:r>
      <w:r>
        <w:rPr>
          <w:i/>
          <w:sz w:val="22"/>
          <w:szCs w:val="22"/>
        </w:rPr>
        <w:t>to be brought into the scheme in order</w:t>
      </w:r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406DA">
        <w:rPr>
          <w:i/>
          <w:sz w:val="22"/>
          <w:szCs w:val="22"/>
        </w:rPr>
        <w:t>for the road to be provided would not be bro</w:t>
      </w:r>
      <w:r>
        <w:rPr>
          <w:i/>
          <w:sz w:val="22"/>
          <w:szCs w:val="22"/>
        </w:rPr>
        <w:t>wnfield and would, therefore, yield a higher</w:t>
      </w:r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406DA">
        <w:rPr>
          <w:i/>
          <w:sz w:val="22"/>
          <w:szCs w:val="22"/>
        </w:rPr>
        <w:t>proportionate infrastructure contribution.</w:t>
      </w:r>
      <w:r>
        <w:rPr>
          <w:i/>
          <w:sz w:val="22"/>
          <w:szCs w:val="22"/>
        </w:rPr>
        <w:t xml:space="preserve">  </w:t>
      </w:r>
      <w:r w:rsidR="00C738D0">
        <w:rPr>
          <w:i/>
          <w:sz w:val="22"/>
          <w:szCs w:val="22"/>
        </w:rPr>
        <w:t>The Develope</w:t>
      </w:r>
      <w:r>
        <w:rPr>
          <w:i/>
          <w:sz w:val="22"/>
          <w:szCs w:val="22"/>
        </w:rPr>
        <w:t>r is suggesting that the scheme</w:t>
      </w:r>
    </w:p>
    <w:p w:rsidR="00312168" w:rsidRDefault="00312168" w:rsidP="00DE01DB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 w:rsidR="00C738D0">
        <w:rPr>
          <w:i/>
          <w:sz w:val="22"/>
          <w:szCs w:val="22"/>
        </w:rPr>
        <w:t>can</w:t>
      </w:r>
      <w:proofErr w:type="gramEnd"/>
      <w:r w:rsidR="00C738D0">
        <w:rPr>
          <w:i/>
          <w:sz w:val="22"/>
          <w:szCs w:val="22"/>
        </w:rPr>
        <w:t xml:space="preserve"> go ahead w</w:t>
      </w:r>
      <w:r>
        <w:rPr>
          <w:i/>
          <w:sz w:val="22"/>
          <w:szCs w:val="22"/>
        </w:rPr>
        <w:t xml:space="preserve">ithout a relief road.  We would </w:t>
      </w:r>
      <w:r w:rsidR="00C738D0">
        <w:rPr>
          <w:i/>
          <w:sz w:val="22"/>
          <w:szCs w:val="22"/>
        </w:rPr>
        <w:t>be wise to suggest ‘swapping’</w:t>
      </w:r>
      <w:r>
        <w:rPr>
          <w:i/>
          <w:sz w:val="22"/>
          <w:szCs w:val="22"/>
        </w:rPr>
        <w:t xml:space="preserve"> the</w:t>
      </w:r>
    </w:p>
    <w:p w:rsidR="007406DA" w:rsidRDefault="00312168" w:rsidP="00DE01DB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 w:rsidR="00C738D0">
        <w:rPr>
          <w:i/>
          <w:sz w:val="22"/>
          <w:szCs w:val="22"/>
        </w:rPr>
        <w:t>employment</w:t>
      </w:r>
      <w:proofErr w:type="gramEnd"/>
      <w:r w:rsidR="00C738D0">
        <w:rPr>
          <w:i/>
          <w:sz w:val="22"/>
          <w:szCs w:val="22"/>
        </w:rPr>
        <w:t xml:space="preserve"> contribution for road building contribution.</w:t>
      </w:r>
    </w:p>
    <w:p w:rsidR="007406DA" w:rsidRDefault="007406DA" w:rsidP="00DE01DB">
      <w:pPr>
        <w:spacing w:line="276" w:lineRule="auto"/>
        <w:rPr>
          <w:i/>
          <w:sz w:val="22"/>
          <w:szCs w:val="22"/>
        </w:rPr>
      </w:pPr>
    </w:p>
    <w:p w:rsidR="00312168" w:rsidRDefault="00312168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406DA">
        <w:rPr>
          <w:sz w:val="22"/>
          <w:szCs w:val="22"/>
        </w:rPr>
        <w:t>4.8</w:t>
      </w:r>
      <w:r w:rsidR="007406DA">
        <w:rPr>
          <w:sz w:val="22"/>
          <w:szCs w:val="22"/>
        </w:rPr>
        <w:tab/>
      </w:r>
      <w:r w:rsidR="00C738D0">
        <w:rPr>
          <w:sz w:val="22"/>
          <w:szCs w:val="22"/>
        </w:rPr>
        <w:t>Until this has gone beyond the Planning approval stage, all the talk</w:t>
      </w:r>
      <w:r>
        <w:rPr>
          <w:sz w:val="22"/>
          <w:szCs w:val="22"/>
        </w:rPr>
        <w:t xml:space="preserve"> of a relief road is</w:t>
      </w:r>
    </w:p>
    <w:p w:rsidR="00312168" w:rsidRDefault="00312168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pie</w:t>
      </w:r>
      <w:proofErr w:type="gramEnd"/>
      <w:r>
        <w:rPr>
          <w:sz w:val="22"/>
          <w:szCs w:val="22"/>
        </w:rPr>
        <w:t xml:space="preserve"> in the </w:t>
      </w:r>
      <w:r w:rsidR="00C738D0">
        <w:rPr>
          <w:sz w:val="22"/>
          <w:szCs w:val="22"/>
        </w:rPr>
        <w:t xml:space="preserve">sky.  Only Suffolk County Council can make a Planning application for </w:t>
      </w:r>
      <w:r w:rsidR="003C2F18">
        <w:rPr>
          <w:sz w:val="22"/>
          <w:szCs w:val="22"/>
        </w:rPr>
        <w:t>roads</w:t>
      </w:r>
    </w:p>
    <w:p w:rsidR="00312168" w:rsidRDefault="00312168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C738D0">
        <w:rPr>
          <w:sz w:val="22"/>
          <w:szCs w:val="22"/>
        </w:rPr>
        <w:t>and</w:t>
      </w:r>
      <w:proofErr w:type="gramEnd"/>
      <w:r w:rsidR="00C738D0">
        <w:rPr>
          <w:sz w:val="22"/>
          <w:szCs w:val="22"/>
        </w:rPr>
        <w:t>, therefor</w:t>
      </w:r>
      <w:r>
        <w:rPr>
          <w:sz w:val="22"/>
          <w:szCs w:val="22"/>
        </w:rPr>
        <w:t>e,</w:t>
      </w:r>
      <w:r w:rsidR="003C2F18">
        <w:rPr>
          <w:sz w:val="22"/>
          <w:szCs w:val="22"/>
        </w:rPr>
        <w:tab/>
      </w:r>
      <w:r w:rsidR="00C738D0">
        <w:rPr>
          <w:sz w:val="22"/>
          <w:szCs w:val="22"/>
        </w:rPr>
        <w:t xml:space="preserve">their estimate of </w:t>
      </w:r>
      <w:r w:rsidR="003C2F18">
        <w:rPr>
          <w:sz w:val="22"/>
          <w:szCs w:val="22"/>
        </w:rPr>
        <w:t>£10m -</w:t>
      </w:r>
      <w:r w:rsidR="00205D1D">
        <w:rPr>
          <w:sz w:val="22"/>
          <w:szCs w:val="22"/>
        </w:rPr>
        <w:t xml:space="preserve"> </w:t>
      </w:r>
      <w:r w:rsidR="003C2F18">
        <w:rPr>
          <w:sz w:val="22"/>
          <w:szCs w:val="22"/>
        </w:rPr>
        <w:t>£20m must maintain.</w:t>
      </w:r>
    </w:p>
    <w:p w:rsidR="00312168" w:rsidRDefault="00312168" w:rsidP="00DE01DB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C2F18">
        <w:rPr>
          <w:sz w:val="22"/>
          <w:szCs w:val="22"/>
        </w:rPr>
        <w:t xml:space="preserve"> </w:t>
      </w:r>
      <w:r w:rsidR="003C2F18">
        <w:rPr>
          <w:sz w:val="22"/>
          <w:szCs w:val="22"/>
        </w:rPr>
        <w:tab/>
      </w:r>
      <w:r w:rsidR="003C2F18">
        <w:rPr>
          <w:i/>
          <w:sz w:val="22"/>
          <w:szCs w:val="22"/>
        </w:rPr>
        <w:t>The relief road must be incorporated by Mid Suffolk as policy</w:t>
      </w:r>
      <w:r>
        <w:rPr>
          <w:i/>
          <w:sz w:val="22"/>
          <w:szCs w:val="22"/>
        </w:rPr>
        <w:t>.  The Planning</w:t>
      </w:r>
    </w:p>
    <w:p w:rsidR="003C2F18" w:rsidRDefault="00312168" w:rsidP="00DE01DB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application</w:t>
      </w:r>
      <w:proofErr w:type="gramEnd"/>
      <w:r>
        <w:rPr>
          <w:i/>
          <w:sz w:val="22"/>
          <w:szCs w:val="22"/>
        </w:rPr>
        <w:t xml:space="preserve"> can </w:t>
      </w:r>
      <w:r w:rsidR="003C2F18">
        <w:rPr>
          <w:i/>
          <w:sz w:val="22"/>
          <w:szCs w:val="22"/>
        </w:rPr>
        <w:t>come from any quarter.</w:t>
      </w:r>
    </w:p>
    <w:p w:rsidR="003C2F18" w:rsidRDefault="003C2F18" w:rsidP="00DE01DB">
      <w:pPr>
        <w:spacing w:line="276" w:lineRule="auto"/>
        <w:rPr>
          <w:i/>
          <w:sz w:val="22"/>
          <w:szCs w:val="22"/>
        </w:rPr>
      </w:pPr>
    </w:p>
    <w:p w:rsidR="00327E6F" w:rsidRPr="00312168" w:rsidRDefault="003C2F18" w:rsidP="00312168">
      <w:pPr>
        <w:spacing w:line="276" w:lineRule="auto"/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55104F">
        <w:rPr>
          <w:sz w:val="22"/>
          <w:szCs w:val="22"/>
        </w:rPr>
        <w:t xml:space="preserve">The HGV traffic on Ashfield Road is already intolerable.  Taking it through the </w:t>
      </w:r>
      <w:r w:rsidR="00312168">
        <w:rPr>
          <w:sz w:val="22"/>
          <w:szCs w:val="22"/>
        </w:rPr>
        <w:t>new</w:t>
      </w:r>
      <w:r w:rsidR="00312168">
        <w:rPr>
          <w:sz w:val="22"/>
          <w:szCs w:val="22"/>
        </w:rPr>
        <w:br/>
        <w:t xml:space="preserve"> </w:t>
      </w:r>
      <w:r w:rsidR="00312168">
        <w:rPr>
          <w:sz w:val="22"/>
          <w:szCs w:val="22"/>
        </w:rPr>
        <w:tab/>
      </w:r>
      <w:r w:rsidR="00327E6F">
        <w:rPr>
          <w:sz w:val="22"/>
          <w:szCs w:val="22"/>
        </w:rPr>
        <w:t xml:space="preserve"> </w:t>
      </w:r>
      <w:r w:rsidR="00327E6F">
        <w:rPr>
          <w:sz w:val="22"/>
          <w:szCs w:val="22"/>
        </w:rPr>
        <w:tab/>
      </w:r>
      <w:r w:rsidR="0055104F">
        <w:rPr>
          <w:sz w:val="22"/>
          <w:szCs w:val="22"/>
        </w:rPr>
        <w:t xml:space="preserve">development would make for an unappealing prospect </w:t>
      </w:r>
      <w:r w:rsidR="00327E6F">
        <w:rPr>
          <w:sz w:val="22"/>
          <w:szCs w:val="22"/>
        </w:rPr>
        <w:t>an</w:t>
      </w:r>
      <w:r w:rsidR="00312168">
        <w:rPr>
          <w:sz w:val="22"/>
          <w:szCs w:val="22"/>
        </w:rPr>
        <w:t>d lead to complaints from the</w:t>
      </w:r>
      <w:r w:rsidR="00312168">
        <w:rPr>
          <w:sz w:val="22"/>
          <w:szCs w:val="22"/>
        </w:rPr>
        <w:br/>
        <w:t xml:space="preserve">  </w:t>
      </w:r>
      <w:r w:rsidR="00312168">
        <w:rPr>
          <w:sz w:val="22"/>
          <w:szCs w:val="22"/>
        </w:rPr>
        <w:tab/>
      </w:r>
      <w:r w:rsidR="00312168">
        <w:rPr>
          <w:sz w:val="22"/>
          <w:szCs w:val="22"/>
        </w:rPr>
        <w:tab/>
      </w:r>
      <w:r w:rsidR="0055104F">
        <w:rPr>
          <w:sz w:val="22"/>
          <w:szCs w:val="22"/>
        </w:rPr>
        <w:t>incomers.  A far better option</w:t>
      </w:r>
      <w:r w:rsidR="00205D1D">
        <w:rPr>
          <w:sz w:val="22"/>
          <w:szCs w:val="22"/>
        </w:rPr>
        <w:t xml:space="preserve"> is to build a road from Grove L</w:t>
      </w:r>
      <w:r w:rsidR="0055104F">
        <w:rPr>
          <w:sz w:val="22"/>
          <w:szCs w:val="22"/>
        </w:rPr>
        <w:t>a</w:t>
      </w:r>
      <w:r w:rsidR="00312168">
        <w:rPr>
          <w:sz w:val="22"/>
          <w:szCs w:val="22"/>
        </w:rPr>
        <w:t>ne across the fields</w:t>
      </w:r>
      <w:r w:rsidR="00312168">
        <w:rPr>
          <w:sz w:val="22"/>
          <w:szCs w:val="22"/>
        </w:rPr>
        <w:br/>
        <w:t xml:space="preserve"> </w:t>
      </w:r>
      <w:r w:rsidR="00312168">
        <w:rPr>
          <w:sz w:val="22"/>
          <w:szCs w:val="22"/>
        </w:rPr>
        <w:tab/>
      </w:r>
      <w:r w:rsidR="00312168">
        <w:rPr>
          <w:sz w:val="22"/>
          <w:szCs w:val="22"/>
        </w:rPr>
        <w:tab/>
      </w:r>
      <w:r w:rsidR="00327E6F">
        <w:rPr>
          <w:sz w:val="22"/>
          <w:szCs w:val="22"/>
        </w:rPr>
        <w:t>behind the</w:t>
      </w:r>
      <w:r w:rsidR="00312168">
        <w:rPr>
          <w:sz w:val="22"/>
          <w:szCs w:val="22"/>
        </w:rPr>
        <w:t xml:space="preserve"> </w:t>
      </w:r>
      <w:r w:rsidR="0055104F">
        <w:rPr>
          <w:sz w:val="22"/>
          <w:szCs w:val="22"/>
        </w:rPr>
        <w:t>village</w:t>
      </w:r>
      <w:r w:rsidR="00327E6F">
        <w:rPr>
          <w:sz w:val="22"/>
          <w:szCs w:val="22"/>
        </w:rPr>
        <w:t xml:space="preserve">, over the old </w:t>
      </w:r>
      <w:proofErr w:type="gramStart"/>
      <w:r w:rsidR="00327E6F">
        <w:rPr>
          <w:sz w:val="22"/>
          <w:szCs w:val="22"/>
        </w:rPr>
        <w:t xml:space="preserve">A45 </w:t>
      </w:r>
      <w:r w:rsidR="0055104F">
        <w:rPr>
          <w:sz w:val="22"/>
          <w:szCs w:val="22"/>
        </w:rPr>
        <w:t xml:space="preserve"> to</w:t>
      </w:r>
      <w:proofErr w:type="gramEnd"/>
      <w:r w:rsidR="0055104F">
        <w:rPr>
          <w:sz w:val="22"/>
          <w:szCs w:val="22"/>
        </w:rPr>
        <w:t xml:space="preserve"> join A14 at a new junction</w:t>
      </w:r>
      <w:r w:rsidR="00327E6F">
        <w:rPr>
          <w:sz w:val="22"/>
          <w:szCs w:val="22"/>
        </w:rPr>
        <w:t>.</w:t>
      </w:r>
      <w:r w:rsidR="0055104F">
        <w:rPr>
          <w:sz w:val="22"/>
          <w:szCs w:val="22"/>
        </w:rPr>
        <w:t xml:space="preserve"> </w:t>
      </w:r>
      <w:r w:rsidR="00327E6F">
        <w:rPr>
          <w:sz w:val="22"/>
          <w:szCs w:val="22"/>
        </w:rPr>
        <w:br/>
        <w:t xml:space="preserve"> </w:t>
      </w:r>
      <w:r w:rsidR="00312168">
        <w:rPr>
          <w:sz w:val="22"/>
          <w:szCs w:val="22"/>
        </w:rPr>
        <w:t xml:space="preserve"> </w:t>
      </w:r>
      <w:r w:rsidR="00312168">
        <w:rPr>
          <w:sz w:val="22"/>
          <w:szCs w:val="22"/>
        </w:rPr>
        <w:tab/>
      </w:r>
      <w:r w:rsidR="00312168">
        <w:rPr>
          <w:sz w:val="22"/>
          <w:szCs w:val="22"/>
        </w:rPr>
        <w:tab/>
      </w:r>
      <w:r w:rsidR="00327E6F">
        <w:rPr>
          <w:i/>
          <w:sz w:val="22"/>
          <w:szCs w:val="22"/>
        </w:rPr>
        <w:t>The new residents will have bought into the scheme as it exi</w:t>
      </w:r>
      <w:r w:rsidR="00312168">
        <w:rPr>
          <w:i/>
          <w:sz w:val="22"/>
          <w:szCs w:val="22"/>
        </w:rPr>
        <w:t>sts, having taken the road</w:t>
      </w:r>
      <w:r w:rsidR="00312168">
        <w:rPr>
          <w:i/>
          <w:sz w:val="22"/>
          <w:szCs w:val="22"/>
        </w:rPr>
        <w:br/>
        <w:t xml:space="preserve"> </w:t>
      </w:r>
      <w:r w:rsidR="00312168">
        <w:rPr>
          <w:i/>
          <w:sz w:val="22"/>
          <w:szCs w:val="22"/>
        </w:rPr>
        <w:tab/>
      </w:r>
      <w:r w:rsidR="00312168">
        <w:rPr>
          <w:i/>
          <w:sz w:val="22"/>
          <w:szCs w:val="22"/>
        </w:rPr>
        <w:tab/>
        <w:t xml:space="preserve">into </w:t>
      </w:r>
      <w:r w:rsidR="00327E6F">
        <w:rPr>
          <w:i/>
          <w:sz w:val="22"/>
          <w:szCs w:val="22"/>
        </w:rPr>
        <w:t>account.</w:t>
      </w:r>
    </w:p>
    <w:p w:rsidR="00327E6F" w:rsidRDefault="00327E6F" w:rsidP="00DE01DB">
      <w:pPr>
        <w:spacing w:line="276" w:lineRule="auto"/>
        <w:rPr>
          <w:i/>
          <w:sz w:val="22"/>
          <w:szCs w:val="22"/>
        </w:rPr>
      </w:pPr>
    </w:p>
    <w:p w:rsidR="00312168" w:rsidRDefault="007058A2" w:rsidP="00312168">
      <w:pPr>
        <w:spacing w:line="276" w:lineRule="auto"/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4.10</w:t>
      </w:r>
      <w:r>
        <w:rPr>
          <w:sz w:val="22"/>
          <w:szCs w:val="22"/>
        </w:rPr>
        <w:tab/>
        <w:t>If 190 houses yield £1.3m, how many more house</w:t>
      </w:r>
      <w:r w:rsidR="00312168">
        <w:rPr>
          <w:sz w:val="22"/>
          <w:szCs w:val="22"/>
        </w:rPr>
        <w:t>s would be needed to fund a £4m</w:t>
      </w:r>
      <w:r w:rsidR="00312168">
        <w:rPr>
          <w:sz w:val="22"/>
          <w:szCs w:val="22"/>
        </w:rPr>
        <w:br/>
        <w:t xml:space="preserve"> </w:t>
      </w:r>
      <w:r w:rsidR="00312168">
        <w:rPr>
          <w:sz w:val="22"/>
          <w:szCs w:val="22"/>
        </w:rPr>
        <w:tab/>
      </w:r>
      <w:r w:rsidR="00312168">
        <w:rPr>
          <w:sz w:val="22"/>
          <w:szCs w:val="22"/>
        </w:rPr>
        <w:tab/>
      </w:r>
      <w:r>
        <w:rPr>
          <w:sz w:val="22"/>
          <w:szCs w:val="22"/>
        </w:rPr>
        <w:t>road?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 w:rsidR="00312168">
        <w:rPr>
          <w:sz w:val="22"/>
          <w:szCs w:val="22"/>
        </w:rPr>
        <w:tab/>
      </w:r>
      <w:r>
        <w:rPr>
          <w:i/>
          <w:sz w:val="22"/>
          <w:szCs w:val="22"/>
        </w:rPr>
        <w:t>The contribution from the proposal site, a brownfield site, is f</w:t>
      </w:r>
      <w:r w:rsidR="00312168">
        <w:rPr>
          <w:i/>
          <w:sz w:val="22"/>
          <w:szCs w:val="22"/>
        </w:rPr>
        <w:t>ar lower than would be the</w:t>
      </w:r>
      <w:r w:rsidR="00312168">
        <w:rPr>
          <w:i/>
          <w:sz w:val="22"/>
          <w:szCs w:val="22"/>
        </w:rPr>
        <w:br/>
        <w:t xml:space="preserve"> </w:t>
      </w:r>
      <w:r w:rsidR="00312168">
        <w:rPr>
          <w:i/>
          <w:sz w:val="22"/>
          <w:szCs w:val="22"/>
        </w:rPr>
        <w:tab/>
      </w:r>
      <w:r w:rsidR="00312168">
        <w:rPr>
          <w:i/>
          <w:sz w:val="22"/>
          <w:szCs w:val="22"/>
        </w:rPr>
        <w:tab/>
        <w:t xml:space="preserve">case </w:t>
      </w:r>
      <w:r>
        <w:rPr>
          <w:i/>
          <w:sz w:val="22"/>
          <w:szCs w:val="22"/>
        </w:rPr>
        <w:t xml:space="preserve">with the other, </w:t>
      </w:r>
      <w:proofErr w:type="spellStart"/>
      <w:proofErr w:type="gramStart"/>
      <w:r w:rsidR="00205D1D">
        <w:rPr>
          <w:i/>
          <w:sz w:val="22"/>
          <w:szCs w:val="22"/>
        </w:rPr>
        <w:t>g</w:t>
      </w:r>
      <w:r>
        <w:rPr>
          <w:i/>
          <w:sz w:val="22"/>
          <w:szCs w:val="22"/>
        </w:rPr>
        <w:t>reenfield</w:t>
      </w:r>
      <w:proofErr w:type="spellEnd"/>
      <w:proofErr w:type="gramEnd"/>
      <w:r>
        <w:rPr>
          <w:i/>
          <w:sz w:val="22"/>
          <w:szCs w:val="22"/>
        </w:rPr>
        <w:t xml:space="preserve"> sites.  The relief road would open up other sites fo</w:t>
      </w:r>
      <w:r w:rsidR="00312168">
        <w:rPr>
          <w:i/>
          <w:sz w:val="22"/>
          <w:szCs w:val="22"/>
        </w:rPr>
        <w:t>r</w:t>
      </w:r>
    </w:p>
    <w:p w:rsidR="007058A2" w:rsidRPr="002A5FDA" w:rsidRDefault="002A5FDA" w:rsidP="002A5FDA">
      <w:pPr>
        <w:spacing w:line="276" w:lineRule="auto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proofErr w:type="gramStart"/>
      <w:r w:rsidR="00205D1D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evelopment</w:t>
      </w:r>
      <w:proofErr w:type="gramEnd"/>
      <w:r>
        <w:rPr>
          <w:i/>
          <w:sz w:val="22"/>
          <w:szCs w:val="22"/>
        </w:rPr>
        <w:t xml:space="preserve"> </w:t>
      </w:r>
      <w:r w:rsidR="007058A2">
        <w:rPr>
          <w:i/>
          <w:sz w:val="22"/>
          <w:szCs w:val="22"/>
        </w:rPr>
        <w:t>and they would have to contribute to its provision to a far grea</w:t>
      </w:r>
      <w:r>
        <w:rPr>
          <w:i/>
          <w:sz w:val="22"/>
          <w:szCs w:val="22"/>
        </w:rPr>
        <w:t>ter extent</w:t>
      </w:r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per dwelling than is </w:t>
      </w:r>
      <w:r w:rsidR="007058A2">
        <w:rPr>
          <w:i/>
          <w:sz w:val="22"/>
          <w:szCs w:val="22"/>
        </w:rPr>
        <w:t>the case with the Bacon Factory development.</w:t>
      </w:r>
    </w:p>
    <w:p w:rsidR="007058A2" w:rsidRDefault="007058A2" w:rsidP="00DE01DB">
      <w:pPr>
        <w:spacing w:line="276" w:lineRule="auto"/>
        <w:rPr>
          <w:sz w:val="22"/>
          <w:szCs w:val="22"/>
        </w:rPr>
      </w:pPr>
    </w:p>
    <w:p w:rsidR="000C356C" w:rsidRDefault="007058A2" w:rsidP="002A5FDA">
      <w:pPr>
        <w:spacing w:line="276" w:lineRule="auto"/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4.11</w:t>
      </w:r>
      <w:r>
        <w:rPr>
          <w:sz w:val="22"/>
          <w:szCs w:val="22"/>
        </w:rPr>
        <w:tab/>
        <w:t>Under new legislation, development on brownfield sites can be stopped.</w:t>
      </w:r>
      <w:r>
        <w:rPr>
          <w:sz w:val="22"/>
          <w:szCs w:val="22"/>
        </w:rPr>
        <w:br/>
      </w:r>
      <w:r w:rsidR="002A5FDA">
        <w:rPr>
          <w:sz w:val="22"/>
          <w:szCs w:val="22"/>
        </w:rPr>
        <w:t xml:space="preserve"> </w:t>
      </w:r>
      <w:r w:rsidR="002A5FD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C356C">
        <w:rPr>
          <w:i/>
          <w:sz w:val="22"/>
          <w:szCs w:val="22"/>
        </w:rPr>
        <w:t>On the contrary, NPPF core principles include the encouragement of, ‘</w:t>
      </w:r>
      <w:r w:rsidR="002A5FDA">
        <w:rPr>
          <w:i/>
          <w:sz w:val="22"/>
          <w:szCs w:val="22"/>
        </w:rPr>
        <w:t>the effective use</w:t>
      </w:r>
      <w:r w:rsidR="002A5FDA">
        <w:rPr>
          <w:i/>
          <w:sz w:val="22"/>
          <w:szCs w:val="22"/>
        </w:rPr>
        <w:br/>
        <w:t xml:space="preserve"> </w:t>
      </w:r>
      <w:r w:rsidR="002A5FDA">
        <w:rPr>
          <w:i/>
          <w:sz w:val="22"/>
          <w:szCs w:val="22"/>
        </w:rPr>
        <w:tab/>
      </w:r>
      <w:r w:rsidR="002A5FDA">
        <w:rPr>
          <w:i/>
          <w:sz w:val="22"/>
          <w:szCs w:val="22"/>
        </w:rPr>
        <w:tab/>
        <w:t>of land</w:t>
      </w:r>
      <w:r w:rsidR="000C356C">
        <w:rPr>
          <w:i/>
          <w:sz w:val="22"/>
          <w:szCs w:val="22"/>
        </w:rPr>
        <w:tab/>
        <w:t>by reusing land that has previously been developed, ie brownfield</w:t>
      </w:r>
      <w:r w:rsidR="002A5FDA">
        <w:rPr>
          <w:i/>
          <w:sz w:val="22"/>
          <w:szCs w:val="22"/>
        </w:rPr>
        <w:t xml:space="preserve"> land,</w:t>
      </w:r>
      <w:r w:rsidR="002A5FDA">
        <w:rPr>
          <w:i/>
          <w:sz w:val="22"/>
          <w:szCs w:val="22"/>
        </w:rPr>
        <w:br/>
        <w:t xml:space="preserve"> </w:t>
      </w:r>
      <w:r w:rsidR="002A5FDA">
        <w:rPr>
          <w:i/>
          <w:sz w:val="22"/>
          <w:szCs w:val="22"/>
        </w:rPr>
        <w:tab/>
      </w:r>
      <w:r w:rsidR="002A5FDA">
        <w:rPr>
          <w:i/>
          <w:sz w:val="22"/>
          <w:szCs w:val="22"/>
        </w:rPr>
        <w:tab/>
        <w:t>providing that it is not</w:t>
      </w:r>
      <w:r w:rsidR="000C356C">
        <w:rPr>
          <w:i/>
          <w:sz w:val="22"/>
          <w:szCs w:val="22"/>
        </w:rPr>
        <w:t xml:space="preserve"> </w:t>
      </w:r>
      <w:r w:rsidR="000C356C">
        <w:rPr>
          <w:i/>
          <w:sz w:val="22"/>
          <w:szCs w:val="22"/>
        </w:rPr>
        <w:tab/>
        <w:t xml:space="preserve">of high environmental value.’  The </w:t>
      </w:r>
      <w:r w:rsidR="002A5FDA">
        <w:rPr>
          <w:i/>
          <w:sz w:val="22"/>
          <w:szCs w:val="22"/>
        </w:rPr>
        <w:t>only argument against this</w:t>
      </w:r>
      <w:r w:rsidR="00205D1D">
        <w:rPr>
          <w:i/>
          <w:sz w:val="22"/>
          <w:szCs w:val="22"/>
        </w:rPr>
        <w:t xml:space="preserve"> in</w:t>
      </w:r>
      <w:r w:rsidR="00205D1D">
        <w:rPr>
          <w:i/>
          <w:sz w:val="22"/>
          <w:szCs w:val="22"/>
        </w:rPr>
        <w:br/>
        <w:t xml:space="preserve"> </w:t>
      </w:r>
      <w:r w:rsidR="00205D1D">
        <w:rPr>
          <w:i/>
          <w:sz w:val="22"/>
          <w:szCs w:val="22"/>
        </w:rPr>
        <w:tab/>
      </w:r>
      <w:r w:rsidR="00205D1D">
        <w:rPr>
          <w:i/>
          <w:sz w:val="22"/>
          <w:szCs w:val="22"/>
        </w:rPr>
        <w:tab/>
        <w:t xml:space="preserve">the case of the Bacon Factory site  </w:t>
      </w:r>
      <w:r w:rsidR="000C356C">
        <w:rPr>
          <w:i/>
          <w:sz w:val="22"/>
          <w:szCs w:val="22"/>
        </w:rPr>
        <w:t>would be that it has been an</w:t>
      </w:r>
      <w:r w:rsidR="002A5FDA">
        <w:rPr>
          <w:i/>
          <w:sz w:val="22"/>
          <w:szCs w:val="22"/>
        </w:rPr>
        <w:t xml:space="preserve"> </w:t>
      </w:r>
      <w:r w:rsidR="000C356C">
        <w:rPr>
          <w:i/>
          <w:sz w:val="22"/>
          <w:szCs w:val="22"/>
        </w:rPr>
        <w:t>employment site</w:t>
      </w:r>
      <w:r w:rsidR="00205D1D">
        <w:rPr>
          <w:i/>
          <w:sz w:val="22"/>
          <w:szCs w:val="22"/>
        </w:rPr>
        <w:t xml:space="preserve"> and </w:t>
      </w:r>
      <w:r w:rsidR="000C356C">
        <w:rPr>
          <w:i/>
          <w:sz w:val="22"/>
          <w:szCs w:val="22"/>
        </w:rPr>
        <w:t xml:space="preserve"> </w:t>
      </w:r>
      <w:r w:rsidR="00205D1D">
        <w:rPr>
          <w:i/>
          <w:sz w:val="22"/>
          <w:szCs w:val="22"/>
        </w:rPr>
        <w:t xml:space="preserve"> </w:t>
      </w:r>
      <w:r w:rsidR="00205D1D">
        <w:rPr>
          <w:i/>
          <w:sz w:val="22"/>
          <w:szCs w:val="22"/>
        </w:rPr>
        <w:tab/>
      </w:r>
      <w:r w:rsidR="00205D1D">
        <w:rPr>
          <w:i/>
          <w:sz w:val="22"/>
          <w:szCs w:val="22"/>
        </w:rPr>
        <w:tab/>
        <w:t xml:space="preserve">should remain so, </w:t>
      </w:r>
      <w:r w:rsidR="000C356C">
        <w:rPr>
          <w:i/>
          <w:sz w:val="22"/>
          <w:szCs w:val="22"/>
        </w:rPr>
        <w:t>but this wo</w:t>
      </w:r>
      <w:r w:rsidR="002A5FDA">
        <w:rPr>
          <w:i/>
          <w:sz w:val="22"/>
          <w:szCs w:val="22"/>
        </w:rPr>
        <w:t>uld</w:t>
      </w:r>
      <w:r w:rsidR="00205D1D">
        <w:rPr>
          <w:i/>
          <w:sz w:val="22"/>
          <w:szCs w:val="22"/>
        </w:rPr>
        <w:t xml:space="preserve"> fall against the test of its </w:t>
      </w:r>
      <w:r w:rsidR="000C356C">
        <w:rPr>
          <w:i/>
          <w:sz w:val="22"/>
          <w:szCs w:val="22"/>
        </w:rPr>
        <w:t>being a, ‘</w:t>
      </w:r>
      <w:r w:rsidR="00205D1D">
        <w:rPr>
          <w:i/>
          <w:sz w:val="22"/>
          <w:szCs w:val="22"/>
        </w:rPr>
        <w:t>long standing</w:t>
      </w:r>
      <w:r w:rsidR="00205D1D">
        <w:rPr>
          <w:i/>
          <w:sz w:val="22"/>
          <w:szCs w:val="22"/>
        </w:rPr>
        <w:br/>
        <w:t xml:space="preserve"> </w:t>
      </w:r>
      <w:r w:rsidR="00205D1D">
        <w:rPr>
          <w:i/>
          <w:sz w:val="22"/>
          <w:szCs w:val="22"/>
        </w:rPr>
        <w:tab/>
      </w:r>
      <w:r w:rsidR="00205D1D">
        <w:rPr>
          <w:i/>
          <w:sz w:val="22"/>
          <w:szCs w:val="22"/>
        </w:rPr>
        <w:tab/>
      </w:r>
      <w:r w:rsidR="000C356C">
        <w:rPr>
          <w:i/>
          <w:sz w:val="22"/>
          <w:szCs w:val="22"/>
        </w:rPr>
        <w:t>vacant site’.</w:t>
      </w:r>
      <w:r w:rsidR="002A5FDA">
        <w:rPr>
          <w:i/>
          <w:sz w:val="22"/>
          <w:szCs w:val="22"/>
        </w:rPr>
        <w:t xml:space="preserve"> </w:t>
      </w:r>
      <w:r w:rsidR="000C356C">
        <w:rPr>
          <w:i/>
          <w:sz w:val="22"/>
          <w:szCs w:val="22"/>
        </w:rPr>
        <w:t xml:space="preserve">Elmswell </w:t>
      </w:r>
      <w:r w:rsidR="00205D1D">
        <w:rPr>
          <w:i/>
          <w:sz w:val="22"/>
          <w:szCs w:val="22"/>
        </w:rPr>
        <w:t>P</w:t>
      </w:r>
      <w:r w:rsidR="000C356C">
        <w:rPr>
          <w:i/>
          <w:sz w:val="22"/>
          <w:szCs w:val="22"/>
        </w:rPr>
        <w:t>arish Counc</w:t>
      </w:r>
      <w:r w:rsidR="002A5FDA">
        <w:rPr>
          <w:i/>
          <w:sz w:val="22"/>
          <w:szCs w:val="22"/>
        </w:rPr>
        <w:t xml:space="preserve">il originally argued </w:t>
      </w:r>
      <w:r w:rsidR="00205D1D">
        <w:rPr>
          <w:i/>
          <w:sz w:val="22"/>
          <w:szCs w:val="22"/>
        </w:rPr>
        <w:t>the ‘employment site’ case</w:t>
      </w:r>
      <w:r w:rsidR="000C356C">
        <w:rPr>
          <w:i/>
          <w:sz w:val="22"/>
          <w:szCs w:val="22"/>
        </w:rPr>
        <w:t xml:space="preserve"> b</w:t>
      </w:r>
      <w:r w:rsidR="00205D1D">
        <w:rPr>
          <w:i/>
          <w:sz w:val="22"/>
          <w:szCs w:val="22"/>
        </w:rPr>
        <w:t xml:space="preserve">ut  </w:t>
      </w:r>
      <w:r w:rsidR="00205D1D">
        <w:rPr>
          <w:i/>
          <w:sz w:val="22"/>
          <w:szCs w:val="22"/>
        </w:rPr>
        <w:tab/>
      </w:r>
      <w:r w:rsidR="00205D1D">
        <w:rPr>
          <w:i/>
          <w:sz w:val="22"/>
          <w:szCs w:val="22"/>
        </w:rPr>
        <w:tab/>
        <w:t xml:space="preserve">Mid </w:t>
      </w:r>
      <w:proofErr w:type="gramStart"/>
      <w:r w:rsidR="00205D1D">
        <w:rPr>
          <w:i/>
          <w:sz w:val="22"/>
          <w:szCs w:val="22"/>
        </w:rPr>
        <w:t xml:space="preserve">Suffolk </w:t>
      </w:r>
      <w:r w:rsidR="002A5FDA">
        <w:rPr>
          <w:i/>
          <w:sz w:val="22"/>
          <w:szCs w:val="22"/>
        </w:rPr>
        <w:t xml:space="preserve"> have</w:t>
      </w:r>
      <w:proofErr w:type="gramEnd"/>
      <w:r w:rsidR="002A5FDA">
        <w:rPr>
          <w:i/>
          <w:sz w:val="22"/>
          <w:szCs w:val="22"/>
        </w:rPr>
        <w:t xml:space="preserve"> done the </w:t>
      </w:r>
      <w:r w:rsidR="000C356C">
        <w:rPr>
          <w:i/>
          <w:sz w:val="22"/>
          <w:szCs w:val="22"/>
        </w:rPr>
        <w:t>exercise and it cannot be made to work.</w:t>
      </w:r>
    </w:p>
    <w:p w:rsidR="000C356C" w:rsidRDefault="000C356C" w:rsidP="00DE01DB">
      <w:pPr>
        <w:spacing w:line="276" w:lineRule="auto"/>
        <w:rPr>
          <w:i/>
          <w:sz w:val="22"/>
          <w:szCs w:val="22"/>
        </w:rPr>
      </w:pPr>
    </w:p>
    <w:p w:rsidR="000C356C" w:rsidRDefault="002A5FDA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C356C">
        <w:rPr>
          <w:sz w:val="22"/>
          <w:szCs w:val="22"/>
        </w:rPr>
        <w:t>4.12</w:t>
      </w:r>
      <w:r w:rsidR="000C356C">
        <w:rPr>
          <w:sz w:val="22"/>
          <w:szCs w:val="22"/>
        </w:rPr>
        <w:tab/>
        <w:t>190 houses need a service road, not a relief road.</w:t>
      </w:r>
      <w:r w:rsidR="000C356C">
        <w:rPr>
          <w:sz w:val="22"/>
          <w:szCs w:val="22"/>
        </w:rPr>
        <w:br/>
        <w:t xml:space="preserve"> </w:t>
      </w:r>
      <w:r w:rsidR="000C356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356C">
        <w:rPr>
          <w:i/>
          <w:sz w:val="22"/>
          <w:szCs w:val="22"/>
        </w:rPr>
        <w:t>The original proposal was for a road running through the development but MSDC have</w:t>
      </w:r>
      <w:r w:rsidR="000C356C">
        <w:rPr>
          <w:i/>
          <w:sz w:val="22"/>
          <w:szCs w:val="22"/>
        </w:rPr>
        <w:br/>
        <w:t xml:space="preserve"> </w:t>
      </w:r>
      <w:r w:rsidR="000C356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C356C">
        <w:rPr>
          <w:i/>
          <w:sz w:val="22"/>
          <w:szCs w:val="22"/>
        </w:rPr>
        <w:t xml:space="preserve">persuaded </w:t>
      </w:r>
      <w:r w:rsidR="00205D1D">
        <w:rPr>
          <w:i/>
          <w:sz w:val="22"/>
          <w:szCs w:val="22"/>
        </w:rPr>
        <w:t xml:space="preserve">the new developer </w:t>
      </w:r>
      <w:r w:rsidR="000C356C">
        <w:rPr>
          <w:i/>
          <w:sz w:val="22"/>
          <w:szCs w:val="22"/>
        </w:rPr>
        <w:t>otherwise.  The road st</w:t>
      </w:r>
      <w:r w:rsidR="00205D1D">
        <w:rPr>
          <w:i/>
          <w:sz w:val="22"/>
          <w:szCs w:val="22"/>
        </w:rPr>
        <w:t>ructure as proposed is adequate</w:t>
      </w:r>
      <w:r w:rsidR="00205D1D">
        <w:rPr>
          <w:i/>
          <w:sz w:val="22"/>
          <w:szCs w:val="22"/>
        </w:rPr>
        <w:br/>
        <w:t xml:space="preserve"> </w:t>
      </w:r>
      <w:r w:rsidR="00205D1D">
        <w:rPr>
          <w:i/>
          <w:sz w:val="22"/>
          <w:szCs w:val="22"/>
        </w:rPr>
        <w:tab/>
      </w:r>
      <w:r w:rsidR="00205D1D">
        <w:rPr>
          <w:i/>
          <w:sz w:val="22"/>
          <w:szCs w:val="22"/>
        </w:rPr>
        <w:tab/>
      </w:r>
      <w:r w:rsidR="000C356C">
        <w:rPr>
          <w:i/>
          <w:sz w:val="22"/>
          <w:szCs w:val="22"/>
        </w:rPr>
        <w:t>and acceptable.</w:t>
      </w:r>
    </w:p>
    <w:p w:rsidR="000C356C" w:rsidRDefault="002A5FDA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0C356C" w:rsidRDefault="002A5FDA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C356C">
        <w:rPr>
          <w:sz w:val="22"/>
          <w:szCs w:val="22"/>
        </w:rPr>
        <w:t>4.13</w:t>
      </w:r>
      <w:r w:rsidR="000C356C">
        <w:rPr>
          <w:sz w:val="22"/>
          <w:szCs w:val="22"/>
        </w:rPr>
        <w:tab/>
        <w:t xml:space="preserve">There is a danger that Mid Suffolk </w:t>
      </w:r>
      <w:r w:rsidR="00205D1D">
        <w:rPr>
          <w:sz w:val="22"/>
          <w:szCs w:val="22"/>
        </w:rPr>
        <w:t>will look favourably</w:t>
      </w:r>
      <w:r w:rsidR="000C356C">
        <w:rPr>
          <w:sz w:val="22"/>
          <w:szCs w:val="22"/>
        </w:rPr>
        <w:t xml:space="preserve"> upon development of brownfield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land </w:t>
      </w:r>
      <w:r w:rsidR="000C356C">
        <w:rPr>
          <w:sz w:val="22"/>
          <w:szCs w:val="22"/>
        </w:rPr>
        <w:t>adjacent to the current proposal site but outside of the development envelope.</w:t>
      </w:r>
    </w:p>
    <w:p w:rsidR="00EF3694" w:rsidRDefault="000C356C" w:rsidP="00DE01DB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2A5FDA"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The development boundary remains intact unless </w:t>
      </w:r>
      <w:proofErr w:type="gramStart"/>
      <w:r>
        <w:rPr>
          <w:i/>
          <w:sz w:val="22"/>
          <w:szCs w:val="22"/>
        </w:rPr>
        <w:t>Mid</w:t>
      </w:r>
      <w:proofErr w:type="gramEnd"/>
      <w:r>
        <w:rPr>
          <w:i/>
          <w:sz w:val="22"/>
          <w:szCs w:val="22"/>
        </w:rPr>
        <w:t xml:space="preserve"> Suffolk policies change, which is </w:t>
      </w:r>
      <w:r w:rsidR="002A5FDA">
        <w:rPr>
          <w:i/>
          <w:sz w:val="22"/>
          <w:szCs w:val="22"/>
        </w:rPr>
        <w:tab/>
      </w:r>
      <w:r w:rsidR="002A5FDA">
        <w:rPr>
          <w:i/>
          <w:sz w:val="22"/>
          <w:szCs w:val="22"/>
        </w:rPr>
        <w:tab/>
        <w:t xml:space="preserve">not </w:t>
      </w:r>
      <w:r>
        <w:rPr>
          <w:i/>
          <w:sz w:val="22"/>
          <w:szCs w:val="22"/>
        </w:rPr>
        <w:t xml:space="preserve">going to happen without community input.  This community must use the leverage </w:t>
      </w:r>
      <w:r w:rsidR="002A5FDA">
        <w:rPr>
          <w:i/>
          <w:sz w:val="22"/>
          <w:szCs w:val="22"/>
        </w:rPr>
        <w:tab/>
      </w:r>
      <w:r w:rsidR="002A5FDA">
        <w:rPr>
          <w:i/>
          <w:sz w:val="22"/>
          <w:szCs w:val="22"/>
        </w:rPr>
        <w:tab/>
        <w:t xml:space="preserve">afforded by </w:t>
      </w:r>
      <w:r>
        <w:rPr>
          <w:i/>
          <w:sz w:val="22"/>
          <w:szCs w:val="22"/>
        </w:rPr>
        <w:t xml:space="preserve">the constraints of the existing boundary to seek infrastructure gains, such </w:t>
      </w:r>
      <w:r w:rsidR="002A5FDA">
        <w:rPr>
          <w:i/>
          <w:sz w:val="22"/>
          <w:szCs w:val="22"/>
        </w:rPr>
        <w:tab/>
      </w:r>
      <w:r w:rsidR="002A5FDA">
        <w:rPr>
          <w:i/>
          <w:sz w:val="22"/>
          <w:szCs w:val="22"/>
        </w:rPr>
        <w:tab/>
      </w:r>
      <w:r>
        <w:rPr>
          <w:i/>
          <w:sz w:val="22"/>
          <w:szCs w:val="22"/>
        </w:rPr>
        <w:t>as the relief road.</w:t>
      </w:r>
      <w:r w:rsidR="002A5FDA">
        <w:rPr>
          <w:i/>
          <w:sz w:val="22"/>
          <w:szCs w:val="22"/>
        </w:rPr>
        <w:br/>
      </w:r>
    </w:p>
    <w:p w:rsidR="00EF3694" w:rsidRPr="002A5FDA" w:rsidRDefault="002A5FDA" w:rsidP="002A5FD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EF3694">
        <w:rPr>
          <w:sz w:val="22"/>
          <w:szCs w:val="22"/>
        </w:rPr>
        <w:t>4.14</w:t>
      </w:r>
      <w:r w:rsidR="00EF3694">
        <w:rPr>
          <w:sz w:val="22"/>
          <w:szCs w:val="22"/>
        </w:rPr>
        <w:tab/>
        <w:t xml:space="preserve">The ‘by-pass’ is not a by-pass at all, it is a road through a housing estate and HGV’s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3694">
        <w:rPr>
          <w:sz w:val="22"/>
          <w:szCs w:val="22"/>
        </w:rPr>
        <w:t>won’</w:t>
      </w:r>
      <w:r>
        <w:rPr>
          <w:sz w:val="22"/>
          <w:szCs w:val="22"/>
        </w:rPr>
        <w:t xml:space="preserve">t </w:t>
      </w:r>
      <w:r w:rsidR="00EF3694">
        <w:rPr>
          <w:sz w:val="22"/>
          <w:szCs w:val="22"/>
        </w:rPr>
        <w:t>use it.  HC Wilson should re-locate to A14.</w:t>
      </w:r>
      <w:r w:rsidR="00EF3694"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EF3694">
        <w:rPr>
          <w:sz w:val="22"/>
          <w:szCs w:val="22"/>
        </w:rPr>
        <w:t xml:space="preserve"> </w:t>
      </w:r>
      <w:r w:rsidR="00EF3694">
        <w:rPr>
          <w:sz w:val="22"/>
          <w:szCs w:val="22"/>
        </w:rPr>
        <w:tab/>
      </w:r>
      <w:r w:rsidR="00EF3694">
        <w:rPr>
          <w:i/>
          <w:sz w:val="22"/>
          <w:szCs w:val="22"/>
        </w:rPr>
        <w:t xml:space="preserve">The relief road skirts the estate rather than going through it.  It addresses the inevitable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growth </w:t>
      </w:r>
      <w:r w:rsidR="00EF3694">
        <w:rPr>
          <w:i/>
          <w:sz w:val="22"/>
          <w:szCs w:val="22"/>
        </w:rPr>
        <w:t>in both road and rail traffic.</w:t>
      </w:r>
    </w:p>
    <w:p w:rsidR="00EF3694" w:rsidRDefault="00EF3694" w:rsidP="00DE01DB">
      <w:pPr>
        <w:spacing w:line="276" w:lineRule="auto"/>
        <w:rPr>
          <w:sz w:val="22"/>
          <w:szCs w:val="22"/>
        </w:rPr>
      </w:pPr>
    </w:p>
    <w:p w:rsidR="00EF3694" w:rsidRDefault="002A5FDA" w:rsidP="00DE01DB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EF3694">
        <w:rPr>
          <w:sz w:val="22"/>
          <w:szCs w:val="22"/>
        </w:rPr>
        <w:t>4.15</w:t>
      </w:r>
      <w:r w:rsidR="00EF3694">
        <w:rPr>
          <w:sz w:val="22"/>
          <w:szCs w:val="22"/>
        </w:rPr>
        <w:tab/>
        <w:t>Heavy traffic will still have to use Ashfield Road.</w:t>
      </w:r>
      <w:r w:rsidR="00EF3694">
        <w:rPr>
          <w:sz w:val="22"/>
          <w:szCs w:val="22"/>
        </w:rPr>
        <w:br/>
        <w:t xml:space="preserve"> </w:t>
      </w:r>
      <w:r w:rsidR="00EF369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3694">
        <w:rPr>
          <w:i/>
          <w:sz w:val="22"/>
          <w:szCs w:val="22"/>
        </w:rPr>
        <w:t xml:space="preserve">We can only attempt the achievable.  We can discourage through traffic in the heart of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the </w:t>
      </w:r>
      <w:r w:rsidR="00EF3694">
        <w:rPr>
          <w:i/>
          <w:sz w:val="22"/>
          <w:szCs w:val="22"/>
        </w:rPr>
        <w:t>village.</w:t>
      </w:r>
    </w:p>
    <w:p w:rsidR="00EF3694" w:rsidRDefault="00EF3694" w:rsidP="00DE01DB">
      <w:pPr>
        <w:spacing w:line="276" w:lineRule="auto"/>
        <w:rPr>
          <w:sz w:val="22"/>
          <w:szCs w:val="22"/>
        </w:rPr>
      </w:pPr>
    </w:p>
    <w:p w:rsidR="00EF3694" w:rsidRDefault="00EF3694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 this point, Cllr Barker sought the feeling of the Meeting</w:t>
      </w:r>
      <w:r w:rsidR="00205D1D">
        <w:rPr>
          <w:sz w:val="22"/>
          <w:szCs w:val="22"/>
        </w:rPr>
        <w:t>,</w:t>
      </w:r>
      <w:r>
        <w:rPr>
          <w:sz w:val="22"/>
          <w:szCs w:val="22"/>
        </w:rPr>
        <w:t xml:space="preserve"> towards informing the Parish Council’s thinking on the matter of the relief road</w:t>
      </w:r>
      <w:r w:rsidR="00205D1D">
        <w:rPr>
          <w:sz w:val="22"/>
          <w:szCs w:val="22"/>
        </w:rPr>
        <w:t>,</w:t>
      </w:r>
      <w:r>
        <w:rPr>
          <w:sz w:val="22"/>
          <w:szCs w:val="22"/>
        </w:rPr>
        <w:t xml:space="preserve"> by way of a series of straw polls.</w:t>
      </w:r>
    </w:p>
    <w:p w:rsidR="00EF3694" w:rsidRDefault="00EF3694" w:rsidP="00DE01DB">
      <w:pPr>
        <w:spacing w:line="276" w:lineRule="auto"/>
        <w:rPr>
          <w:sz w:val="22"/>
          <w:szCs w:val="22"/>
        </w:rPr>
      </w:pPr>
    </w:p>
    <w:p w:rsidR="004301F5" w:rsidRDefault="00EF3694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QUESTION:</w:t>
      </w:r>
      <w:r>
        <w:rPr>
          <w:sz w:val="22"/>
          <w:szCs w:val="22"/>
        </w:rPr>
        <w:tab/>
      </w:r>
      <w:r w:rsidR="004301F5">
        <w:rPr>
          <w:sz w:val="22"/>
          <w:szCs w:val="22"/>
        </w:rPr>
        <w:tab/>
        <w:t xml:space="preserve">Should the village strive for a </w:t>
      </w:r>
      <w:r>
        <w:rPr>
          <w:sz w:val="22"/>
          <w:szCs w:val="22"/>
        </w:rPr>
        <w:t xml:space="preserve">relief road </w:t>
      </w:r>
      <w:r w:rsidR="004301F5">
        <w:rPr>
          <w:sz w:val="22"/>
          <w:szCs w:val="22"/>
        </w:rPr>
        <w:t>to remove through traffic from over the</w:t>
      </w:r>
      <w:r w:rsidR="004301F5">
        <w:rPr>
          <w:sz w:val="22"/>
          <w:szCs w:val="22"/>
        </w:rPr>
        <w:br/>
        <w:t xml:space="preserve"> </w:t>
      </w:r>
      <w:r w:rsidR="004301F5">
        <w:rPr>
          <w:sz w:val="22"/>
          <w:szCs w:val="22"/>
        </w:rPr>
        <w:tab/>
      </w:r>
      <w:r w:rsidR="004301F5">
        <w:rPr>
          <w:sz w:val="22"/>
          <w:szCs w:val="22"/>
        </w:rPr>
        <w:tab/>
      </w:r>
      <w:r w:rsidR="004301F5">
        <w:rPr>
          <w:sz w:val="22"/>
          <w:szCs w:val="22"/>
        </w:rPr>
        <w:tab/>
        <w:t>crossing?</w:t>
      </w:r>
      <w:r w:rsidR="004301F5">
        <w:rPr>
          <w:sz w:val="22"/>
          <w:szCs w:val="22"/>
        </w:rPr>
        <w:br/>
        <w:t xml:space="preserve"> </w:t>
      </w:r>
      <w:r w:rsidR="004301F5">
        <w:rPr>
          <w:sz w:val="22"/>
          <w:szCs w:val="22"/>
        </w:rPr>
        <w:tab/>
      </w:r>
      <w:r w:rsidR="004301F5">
        <w:rPr>
          <w:sz w:val="22"/>
          <w:szCs w:val="22"/>
        </w:rPr>
        <w:tab/>
      </w:r>
      <w:r w:rsidR="004301F5">
        <w:rPr>
          <w:sz w:val="22"/>
          <w:szCs w:val="22"/>
        </w:rPr>
        <w:tab/>
        <w:t>5 HANDS AGAINST</w:t>
      </w:r>
    </w:p>
    <w:p w:rsidR="004301F5" w:rsidRDefault="004301F5" w:rsidP="00DE01DB">
      <w:pPr>
        <w:spacing w:line="276" w:lineRule="auto"/>
        <w:rPr>
          <w:sz w:val="22"/>
          <w:szCs w:val="22"/>
        </w:rPr>
      </w:pPr>
    </w:p>
    <w:p w:rsidR="004301F5" w:rsidRPr="00312168" w:rsidRDefault="002A5FDA" w:rsidP="00DE01DB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4301F5">
        <w:rPr>
          <w:sz w:val="22"/>
          <w:szCs w:val="22"/>
        </w:rPr>
        <w:t>4.16</w:t>
      </w:r>
      <w:r w:rsidR="004301F5">
        <w:rPr>
          <w:sz w:val="22"/>
          <w:szCs w:val="22"/>
        </w:rPr>
        <w:tab/>
        <w:t xml:space="preserve">A straw poll is not representative of the village.  I do not want to read in The Newsletter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that </w:t>
      </w:r>
      <w:r w:rsidR="004301F5">
        <w:rPr>
          <w:sz w:val="22"/>
          <w:szCs w:val="22"/>
        </w:rPr>
        <w:t>this vote represents ‘the feeling of the meeting’.</w:t>
      </w:r>
      <w:r w:rsidR="004301F5">
        <w:rPr>
          <w:sz w:val="22"/>
          <w:szCs w:val="22"/>
        </w:rPr>
        <w:br/>
        <w:t xml:space="preserve"> </w:t>
      </w:r>
      <w:r w:rsidR="004301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01F5">
        <w:rPr>
          <w:i/>
          <w:sz w:val="22"/>
          <w:szCs w:val="22"/>
        </w:rPr>
        <w:t xml:space="preserve">That is exactly what a straw poll does.  </w:t>
      </w:r>
      <w:r w:rsidR="004301F5">
        <w:rPr>
          <w:i/>
          <w:sz w:val="22"/>
          <w:szCs w:val="22"/>
        </w:rPr>
        <w:br/>
      </w:r>
      <w:r w:rsidR="004301F5">
        <w:rPr>
          <w:i/>
          <w:sz w:val="22"/>
          <w:szCs w:val="22"/>
        </w:rPr>
        <w:br/>
      </w:r>
      <w:r>
        <w:rPr>
          <w:sz w:val="22"/>
          <w:szCs w:val="22"/>
        </w:rPr>
        <w:tab/>
      </w:r>
      <w:r w:rsidR="004301F5">
        <w:rPr>
          <w:sz w:val="22"/>
          <w:szCs w:val="22"/>
        </w:rPr>
        <w:t>4.17</w:t>
      </w:r>
      <w:r w:rsidR="004301F5">
        <w:rPr>
          <w:sz w:val="22"/>
          <w:szCs w:val="22"/>
        </w:rPr>
        <w:tab/>
        <w:t>People want a relief road, but they want it to go all the way down to the roundabout.</w:t>
      </w:r>
      <w:r w:rsidR="00312168">
        <w:rPr>
          <w:sz w:val="22"/>
          <w:szCs w:val="22"/>
        </w:rPr>
        <w:br/>
        <w:t xml:space="preserve"> </w:t>
      </w:r>
      <w:r w:rsidR="003121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2168">
        <w:rPr>
          <w:i/>
          <w:sz w:val="22"/>
          <w:szCs w:val="22"/>
        </w:rPr>
        <w:t>Let us test that.</w:t>
      </w:r>
    </w:p>
    <w:p w:rsidR="004301F5" w:rsidRDefault="004301F5" w:rsidP="00DE01DB">
      <w:pPr>
        <w:spacing w:line="276" w:lineRule="auto"/>
        <w:rPr>
          <w:sz w:val="22"/>
          <w:szCs w:val="22"/>
        </w:rPr>
      </w:pPr>
    </w:p>
    <w:p w:rsidR="00312168" w:rsidRDefault="004301F5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QUESTIONS: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 a relief road a good idea in principle?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HAND AGAINST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2168">
        <w:rPr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 w:rsidR="00312168">
        <w:rPr>
          <w:sz w:val="22"/>
          <w:szCs w:val="22"/>
        </w:rPr>
        <w:t xml:space="preserve">would </w:t>
      </w:r>
      <w:r>
        <w:rPr>
          <w:sz w:val="22"/>
          <w:szCs w:val="22"/>
        </w:rPr>
        <w:t>be better for any relief road to go al</w:t>
      </w:r>
      <w:r w:rsidR="00312168">
        <w:rPr>
          <w:sz w:val="22"/>
          <w:szCs w:val="22"/>
        </w:rPr>
        <w:t>l the way to the A14 roundabout.</w:t>
      </w:r>
    </w:p>
    <w:p w:rsidR="00312168" w:rsidRDefault="00312168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 HANDS AGAINST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If the relief road can’t, in the first instance, go all the way to the roundabout, we</w:t>
      </w:r>
    </w:p>
    <w:p w:rsidR="00312168" w:rsidRDefault="00312168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go</w:t>
      </w:r>
      <w:proofErr w:type="gramEnd"/>
      <w:r>
        <w:rPr>
          <w:sz w:val="22"/>
          <w:szCs w:val="22"/>
        </w:rPr>
        <w:t xml:space="preserve"> ahead anyway?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HANDS AGAINST</w:t>
      </w:r>
    </w:p>
    <w:p w:rsidR="00312168" w:rsidRDefault="00312168" w:rsidP="00DE01DB">
      <w:pPr>
        <w:spacing w:line="276" w:lineRule="auto"/>
        <w:rPr>
          <w:sz w:val="22"/>
          <w:szCs w:val="22"/>
        </w:rPr>
      </w:pPr>
    </w:p>
    <w:p w:rsidR="00312168" w:rsidRDefault="002A5FDA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312168">
        <w:rPr>
          <w:sz w:val="22"/>
          <w:szCs w:val="22"/>
        </w:rPr>
        <w:t>4.18</w:t>
      </w:r>
      <w:r w:rsidR="00312168">
        <w:rPr>
          <w:sz w:val="22"/>
          <w:szCs w:val="22"/>
        </w:rPr>
        <w:tab/>
        <w:t xml:space="preserve">The current traffic problems are, at times, chaos.  Sad to think that this road might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never  </w:t>
      </w:r>
      <w:r w:rsidR="00312168">
        <w:rPr>
          <w:sz w:val="22"/>
          <w:szCs w:val="22"/>
        </w:rPr>
        <w:t>happen</w:t>
      </w:r>
      <w:proofErr w:type="gramEnd"/>
      <w:r w:rsidR="00312168">
        <w:rPr>
          <w:sz w:val="22"/>
          <w:szCs w:val="22"/>
        </w:rPr>
        <w:t>.</w:t>
      </w:r>
      <w:r w:rsidR="004301F5">
        <w:rPr>
          <w:sz w:val="22"/>
          <w:szCs w:val="22"/>
        </w:rPr>
        <w:br/>
      </w:r>
    </w:p>
    <w:p w:rsidR="002A5FDA" w:rsidRDefault="00312168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205D1D">
        <w:rPr>
          <w:sz w:val="22"/>
          <w:szCs w:val="22"/>
        </w:rPr>
        <w:t xml:space="preserve">There being no further business relating </w:t>
      </w:r>
      <w:proofErr w:type="gramStart"/>
      <w:r w:rsidR="00205D1D">
        <w:rPr>
          <w:sz w:val="22"/>
          <w:szCs w:val="22"/>
        </w:rPr>
        <w:t>specifically  to</w:t>
      </w:r>
      <w:proofErr w:type="gramEnd"/>
      <w:r w:rsidR="00205D1D">
        <w:rPr>
          <w:sz w:val="22"/>
          <w:szCs w:val="22"/>
        </w:rPr>
        <w:t xml:space="preserve"> the bacon Factory Planning</w:t>
      </w:r>
      <w:r w:rsidR="00205D1D">
        <w:rPr>
          <w:sz w:val="22"/>
          <w:szCs w:val="22"/>
        </w:rPr>
        <w:br/>
        <w:t xml:space="preserve"> </w:t>
      </w:r>
      <w:r w:rsidR="00205D1D">
        <w:rPr>
          <w:sz w:val="22"/>
          <w:szCs w:val="22"/>
        </w:rPr>
        <w:tab/>
        <w:t xml:space="preserve">application, </w:t>
      </w:r>
      <w:r w:rsidR="002A5FDA">
        <w:rPr>
          <w:sz w:val="22"/>
          <w:szCs w:val="22"/>
        </w:rPr>
        <w:t xml:space="preserve">Gillian Benjamin gave a brief run-down of the progress made by the </w:t>
      </w:r>
      <w:r w:rsidR="00205D1D">
        <w:rPr>
          <w:sz w:val="22"/>
          <w:szCs w:val="22"/>
        </w:rPr>
        <w:t xml:space="preserve"> </w:t>
      </w:r>
      <w:r w:rsidR="00205D1D">
        <w:rPr>
          <w:sz w:val="22"/>
          <w:szCs w:val="22"/>
        </w:rPr>
        <w:tab/>
      </w:r>
      <w:r w:rsidR="002A5FDA">
        <w:rPr>
          <w:sz w:val="22"/>
          <w:szCs w:val="22"/>
        </w:rPr>
        <w:t xml:space="preserve">Neighbourhood </w:t>
      </w:r>
      <w:r w:rsidR="00205D1D">
        <w:rPr>
          <w:sz w:val="22"/>
          <w:szCs w:val="22"/>
        </w:rPr>
        <w:t xml:space="preserve">Plan </w:t>
      </w:r>
      <w:r w:rsidR="002A5FDA">
        <w:rPr>
          <w:sz w:val="22"/>
          <w:szCs w:val="22"/>
        </w:rPr>
        <w:t xml:space="preserve">Strategy Group.  In her experience of such groups she considered </w:t>
      </w:r>
      <w:r w:rsidR="00205D1D">
        <w:rPr>
          <w:sz w:val="22"/>
          <w:szCs w:val="22"/>
        </w:rPr>
        <w:tab/>
      </w:r>
      <w:r w:rsidR="002A5FDA">
        <w:rPr>
          <w:sz w:val="22"/>
          <w:szCs w:val="22"/>
        </w:rPr>
        <w:t>Elmswel</w:t>
      </w:r>
      <w:r w:rsidR="00205D1D">
        <w:rPr>
          <w:sz w:val="22"/>
          <w:szCs w:val="22"/>
        </w:rPr>
        <w:t xml:space="preserve">l to be lucky in </w:t>
      </w:r>
      <w:r w:rsidR="002A5FDA">
        <w:rPr>
          <w:sz w:val="22"/>
          <w:szCs w:val="22"/>
        </w:rPr>
        <w:t xml:space="preserve">having identified an excellent body of people with a wide range of skills </w:t>
      </w:r>
      <w:r w:rsidR="00205D1D">
        <w:rPr>
          <w:sz w:val="22"/>
          <w:szCs w:val="22"/>
        </w:rPr>
        <w:tab/>
        <w:t xml:space="preserve">and experiences </w:t>
      </w:r>
      <w:proofErr w:type="gramStart"/>
      <w:r w:rsidR="00205D1D">
        <w:rPr>
          <w:sz w:val="22"/>
          <w:szCs w:val="22"/>
        </w:rPr>
        <w:t>who</w:t>
      </w:r>
      <w:proofErr w:type="gramEnd"/>
      <w:r w:rsidR="00205D1D">
        <w:rPr>
          <w:sz w:val="22"/>
          <w:szCs w:val="22"/>
        </w:rPr>
        <w:tab/>
      </w:r>
      <w:r w:rsidR="002A5FDA">
        <w:rPr>
          <w:sz w:val="22"/>
          <w:szCs w:val="22"/>
        </w:rPr>
        <w:t xml:space="preserve">have already made far more progress than she could ever have </w:t>
      </w:r>
      <w:r w:rsidR="00205D1D">
        <w:rPr>
          <w:sz w:val="22"/>
          <w:szCs w:val="22"/>
        </w:rPr>
        <w:tab/>
        <w:t xml:space="preserve">expected from just 2 </w:t>
      </w:r>
      <w:r w:rsidR="002A5FDA">
        <w:rPr>
          <w:sz w:val="22"/>
          <w:szCs w:val="22"/>
        </w:rPr>
        <w:t xml:space="preserve">meetings. </w:t>
      </w:r>
    </w:p>
    <w:p w:rsidR="00AD3427" w:rsidRDefault="002A5FDA" w:rsidP="00DE01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The public were shown 3 areas on which comment was inv</w:t>
      </w:r>
      <w:r w:rsidR="00AD3427">
        <w:rPr>
          <w:sz w:val="22"/>
          <w:szCs w:val="22"/>
        </w:rPr>
        <w:t>ited, these repeated around the</w:t>
      </w:r>
      <w:r w:rsidR="00AD3427">
        <w:rPr>
          <w:sz w:val="22"/>
          <w:szCs w:val="22"/>
        </w:rPr>
        <w:br/>
        <w:t xml:space="preserve"> </w:t>
      </w:r>
      <w:r w:rsidR="00AD3427">
        <w:rPr>
          <w:sz w:val="22"/>
          <w:szCs w:val="22"/>
        </w:rPr>
        <w:tab/>
      </w:r>
      <w:r>
        <w:rPr>
          <w:sz w:val="22"/>
          <w:szCs w:val="22"/>
        </w:rPr>
        <w:t>room in displays with the opportunity for written feedback, being</w:t>
      </w:r>
      <w:r w:rsidR="00AD3427">
        <w:rPr>
          <w:sz w:val="22"/>
          <w:szCs w:val="22"/>
        </w:rPr>
        <w:t>:</w:t>
      </w:r>
      <w:r w:rsidR="0024326C">
        <w:rPr>
          <w:sz w:val="22"/>
          <w:szCs w:val="22"/>
        </w:rPr>
        <w:br/>
      </w:r>
      <w:r w:rsidR="0024326C">
        <w:rPr>
          <w:sz w:val="22"/>
          <w:szCs w:val="22"/>
        </w:rPr>
        <w:br/>
      </w:r>
      <w:r w:rsidR="0024326C">
        <w:rPr>
          <w:sz w:val="22"/>
          <w:szCs w:val="22"/>
        </w:rPr>
        <w:br/>
      </w:r>
      <w:r w:rsidR="0024326C">
        <w:rPr>
          <w:sz w:val="22"/>
          <w:szCs w:val="22"/>
        </w:rPr>
        <w:br/>
      </w:r>
      <w:r w:rsidR="0024326C">
        <w:rPr>
          <w:sz w:val="22"/>
          <w:szCs w:val="22"/>
        </w:rPr>
        <w:br/>
      </w:r>
      <w:r w:rsidR="0024326C">
        <w:rPr>
          <w:sz w:val="22"/>
          <w:szCs w:val="22"/>
        </w:rPr>
        <w:br/>
      </w:r>
      <w:r w:rsidR="0024326C">
        <w:rPr>
          <w:sz w:val="22"/>
          <w:szCs w:val="22"/>
        </w:rPr>
        <w:br/>
      </w:r>
      <w:r w:rsidR="0024326C">
        <w:rPr>
          <w:sz w:val="22"/>
          <w:szCs w:val="22"/>
        </w:rPr>
        <w:br/>
      </w:r>
      <w:r w:rsidR="0024326C">
        <w:rPr>
          <w:sz w:val="22"/>
          <w:szCs w:val="22"/>
        </w:rPr>
        <w:br/>
      </w:r>
    </w:p>
    <w:p w:rsidR="00AD3427" w:rsidRPr="00AD3427" w:rsidRDefault="00AD3427" w:rsidP="00AD3427">
      <w:pPr>
        <w:pStyle w:val="ListParagraph"/>
        <w:numPr>
          <w:ilvl w:val="0"/>
          <w:numId w:val="35"/>
        </w:numPr>
        <w:spacing w:line="276" w:lineRule="auto"/>
        <w:rPr>
          <w:i/>
          <w:sz w:val="22"/>
          <w:szCs w:val="22"/>
        </w:rPr>
      </w:pPr>
      <w:r w:rsidRPr="00AD3427">
        <w:rPr>
          <w:sz w:val="22"/>
          <w:szCs w:val="22"/>
        </w:rPr>
        <w:t>The Project Plan – a timetable of the process just begun extending to September 2015</w:t>
      </w:r>
      <w:r w:rsidR="0024326C">
        <w:rPr>
          <w:sz w:val="22"/>
          <w:szCs w:val="22"/>
        </w:rPr>
        <w:t>;</w:t>
      </w:r>
    </w:p>
    <w:p w:rsidR="0024326C" w:rsidRPr="0024326C" w:rsidRDefault="00AD3427" w:rsidP="00AD3427">
      <w:pPr>
        <w:pStyle w:val="ListParagraph"/>
        <w:numPr>
          <w:ilvl w:val="0"/>
          <w:numId w:val="35"/>
        </w:num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A Stakeholder Analysis – identifying groups and organisations to be consulted and placing them in a hierarchy of those least/most affected by the outcomes of </w:t>
      </w:r>
      <w:r w:rsidR="0024326C">
        <w:rPr>
          <w:sz w:val="22"/>
          <w:szCs w:val="22"/>
        </w:rPr>
        <w:t>the Plan and those having the least/greatest influence on the Plan;</w:t>
      </w:r>
    </w:p>
    <w:p w:rsidR="0024326C" w:rsidRPr="0024326C" w:rsidRDefault="0024326C" w:rsidP="0024326C">
      <w:pPr>
        <w:pStyle w:val="ListParagraph"/>
        <w:numPr>
          <w:ilvl w:val="0"/>
          <w:numId w:val="35"/>
        </w:num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The Key issues that the Plan </w:t>
      </w:r>
      <w:proofErr w:type="gramStart"/>
      <w:r>
        <w:rPr>
          <w:sz w:val="22"/>
          <w:szCs w:val="22"/>
        </w:rPr>
        <w:t>should  address</w:t>
      </w:r>
      <w:proofErr w:type="gramEnd"/>
      <w:r>
        <w:rPr>
          <w:sz w:val="22"/>
          <w:szCs w:val="22"/>
        </w:rPr>
        <w:t>.</w:t>
      </w:r>
    </w:p>
    <w:p w:rsidR="0024326C" w:rsidRDefault="0024326C" w:rsidP="0024326C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  <w:t xml:space="preserve">There was a 30 minute interval when all present were encouraged to address and respond </w:t>
      </w:r>
      <w:proofErr w:type="gramStart"/>
      <w:r>
        <w:rPr>
          <w:sz w:val="22"/>
          <w:szCs w:val="22"/>
        </w:rPr>
        <w:t>to  the</w:t>
      </w:r>
      <w:proofErr w:type="gramEnd"/>
      <w:r>
        <w:rPr>
          <w:sz w:val="22"/>
          <w:szCs w:val="22"/>
        </w:rPr>
        <w:t xml:space="preserve"> issues displayed and to discuss them, or any other relevant topic, with Group members who were identified by badges.</w:t>
      </w:r>
      <w:r w:rsidR="00200782">
        <w:rPr>
          <w:sz w:val="22"/>
          <w:szCs w:val="22"/>
        </w:rPr>
        <w:t xml:space="preserve">  There were boxes available to accept</w:t>
      </w:r>
      <w:r w:rsidR="00205D1D">
        <w:rPr>
          <w:sz w:val="22"/>
          <w:szCs w:val="22"/>
        </w:rPr>
        <w:t xml:space="preserve"> written comment</w:t>
      </w:r>
    </w:p>
    <w:p w:rsidR="0024326C" w:rsidRDefault="0024326C" w:rsidP="0024326C">
      <w:pPr>
        <w:pStyle w:val="ListParagraph"/>
        <w:spacing w:line="276" w:lineRule="auto"/>
        <w:rPr>
          <w:sz w:val="22"/>
          <w:szCs w:val="22"/>
        </w:rPr>
      </w:pPr>
    </w:p>
    <w:p w:rsidR="0024326C" w:rsidRDefault="0024326C" w:rsidP="0024326C">
      <w:pPr>
        <w:pStyle w:val="ListParagraph"/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  <w:t>The meeting re-convened and questions were invited on the Neighbourhood Plan with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Cllr Sarah Mansel, the Chair of the Strategy Group, in the chair: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6.1</w:t>
      </w:r>
      <w:r>
        <w:rPr>
          <w:sz w:val="22"/>
          <w:szCs w:val="22"/>
        </w:rPr>
        <w:tab/>
        <w:t>The questionnaires should include a contact number in case of queries and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they should be collected door-to-door.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326C">
        <w:rPr>
          <w:i/>
          <w:sz w:val="22"/>
          <w:szCs w:val="22"/>
        </w:rPr>
        <w:t xml:space="preserve">This is exactly the format which the </w:t>
      </w:r>
      <w:r>
        <w:rPr>
          <w:i/>
          <w:sz w:val="22"/>
          <w:szCs w:val="22"/>
        </w:rPr>
        <w:t>G</w:t>
      </w:r>
      <w:r w:rsidRPr="0024326C">
        <w:rPr>
          <w:i/>
          <w:sz w:val="22"/>
          <w:szCs w:val="22"/>
        </w:rPr>
        <w:t>roup anticipates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6.2</w:t>
      </w:r>
      <w:r>
        <w:rPr>
          <w:sz w:val="22"/>
          <w:szCs w:val="22"/>
        </w:rPr>
        <w:tab/>
        <w:t>The number and siting of street lights should be the subject of a question in the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questionnaire.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Agreed and noted.</w:t>
      </w:r>
    </w:p>
    <w:p w:rsidR="0024326C" w:rsidRDefault="0024326C" w:rsidP="0024326C">
      <w:pPr>
        <w:pStyle w:val="ListParagraph"/>
        <w:spacing w:line="276" w:lineRule="auto"/>
        <w:rPr>
          <w:i/>
          <w:sz w:val="22"/>
          <w:szCs w:val="22"/>
        </w:rPr>
      </w:pPr>
    </w:p>
    <w:p w:rsidR="00684C3D" w:rsidRDefault="0024326C" w:rsidP="0024326C">
      <w:pPr>
        <w:pStyle w:val="ListParagraph"/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="00684C3D">
        <w:rPr>
          <w:sz w:val="22"/>
          <w:szCs w:val="22"/>
        </w:rPr>
        <w:t>C</w:t>
      </w:r>
      <w:r>
        <w:rPr>
          <w:sz w:val="22"/>
          <w:szCs w:val="22"/>
        </w:rPr>
        <w:t xml:space="preserve">llr </w:t>
      </w:r>
      <w:r w:rsidR="00684C3D">
        <w:rPr>
          <w:sz w:val="22"/>
          <w:szCs w:val="22"/>
        </w:rPr>
        <w:t>David</w:t>
      </w:r>
      <w:r>
        <w:rPr>
          <w:sz w:val="22"/>
          <w:szCs w:val="22"/>
        </w:rPr>
        <w:t xml:space="preserve"> Barker assumed the chair to invite questio</w:t>
      </w:r>
      <w:r w:rsidR="00684C3D">
        <w:rPr>
          <w:sz w:val="22"/>
          <w:szCs w:val="22"/>
        </w:rPr>
        <w:t>ns or comments on any matter at</w:t>
      </w:r>
      <w:r w:rsidR="00684C3D">
        <w:rPr>
          <w:sz w:val="22"/>
          <w:szCs w:val="22"/>
        </w:rPr>
        <w:br/>
        <w:t xml:space="preserve"> </w:t>
      </w:r>
      <w:r w:rsidR="00684C3D">
        <w:rPr>
          <w:sz w:val="22"/>
          <w:szCs w:val="22"/>
        </w:rPr>
        <w:tab/>
      </w:r>
      <w:r>
        <w:rPr>
          <w:sz w:val="22"/>
          <w:szCs w:val="22"/>
        </w:rPr>
        <w:t>all relevant to the village</w:t>
      </w:r>
      <w:r w:rsidR="00684C3D">
        <w:rPr>
          <w:sz w:val="22"/>
          <w:szCs w:val="22"/>
        </w:rPr>
        <w:t>:</w:t>
      </w:r>
      <w:r w:rsidR="00684C3D">
        <w:rPr>
          <w:sz w:val="22"/>
          <w:szCs w:val="22"/>
        </w:rPr>
        <w:br/>
        <w:t xml:space="preserve"> </w:t>
      </w:r>
      <w:r w:rsidR="00684C3D">
        <w:rPr>
          <w:sz w:val="22"/>
          <w:szCs w:val="22"/>
        </w:rPr>
        <w:tab/>
        <w:t>7.1</w:t>
      </w:r>
      <w:r w:rsidR="00684C3D">
        <w:rPr>
          <w:sz w:val="22"/>
          <w:szCs w:val="22"/>
        </w:rPr>
        <w:tab/>
      </w:r>
      <w:proofErr w:type="gramStart"/>
      <w:r w:rsidR="00684C3D">
        <w:rPr>
          <w:sz w:val="22"/>
          <w:szCs w:val="22"/>
        </w:rPr>
        <w:t>We</w:t>
      </w:r>
      <w:proofErr w:type="gramEnd"/>
      <w:r w:rsidR="00684C3D">
        <w:rPr>
          <w:sz w:val="22"/>
          <w:szCs w:val="22"/>
        </w:rPr>
        <w:t xml:space="preserve"> have a wonderful newsletter but it would be better if it carried</w:t>
      </w:r>
      <w:r w:rsidR="00684C3D">
        <w:rPr>
          <w:sz w:val="22"/>
          <w:szCs w:val="22"/>
        </w:rPr>
        <w:br/>
        <w:t xml:space="preserve"> </w:t>
      </w:r>
      <w:r w:rsidR="00684C3D">
        <w:rPr>
          <w:sz w:val="22"/>
          <w:szCs w:val="22"/>
        </w:rPr>
        <w:tab/>
      </w:r>
      <w:r w:rsidR="00684C3D">
        <w:rPr>
          <w:sz w:val="22"/>
          <w:szCs w:val="22"/>
        </w:rPr>
        <w:tab/>
        <w:t>correspondence from readers.</w:t>
      </w:r>
      <w:r w:rsidR="00684C3D">
        <w:rPr>
          <w:sz w:val="22"/>
          <w:szCs w:val="22"/>
        </w:rPr>
        <w:br/>
        <w:t xml:space="preserve"> </w:t>
      </w:r>
      <w:r w:rsidR="00684C3D">
        <w:rPr>
          <w:sz w:val="22"/>
          <w:szCs w:val="22"/>
        </w:rPr>
        <w:tab/>
      </w:r>
      <w:r w:rsidR="00684C3D">
        <w:rPr>
          <w:sz w:val="22"/>
          <w:szCs w:val="22"/>
        </w:rPr>
        <w:tab/>
      </w:r>
      <w:r w:rsidR="00684C3D">
        <w:rPr>
          <w:i/>
          <w:sz w:val="22"/>
          <w:szCs w:val="22"/>
        </w:rPr>
        <w:t>This matter is frequently raised and regularly discussed by the Trustees of the</w:t>
      </w:r>
      <w:r w:rsidR="00684C3D">
        <w:rPr>
          <w:i/>
          <w:sz w:val="22"/>
          <w:szCs w:val="22"/>
        </w:rPr>
        <w:br/>
        <w:t xml:space="preserve"> </w:t>
      </w:r>
      <w:r w:rsidR="00684C3D">
        <w:rPr>
          <w:i/>
          <w:sz w:val="22"/>
          <w:szCs w:val="22"/>
        </w:rPr>
        <w:tab/>
      </w:r>
      <w:r w:rsidR="00684C3D">
        <w:rPr>
          <w:i/>
          <w:sz w:val="22"/>
          <w:szCs w:val="22"/>
        </w:rPr>
        <w:tab/>
        <w:t>Elmswell Amenities Association, the publishers.  The comment will be</w:t>
      </w:r>
    </w:p>
    <w:p w:rsidR="00684C3D" w:rsidRDefault="00684C3D" w:rsidP="0024326C">
      <w:pPr>
        <w:pStyle w:val="ListParagraph"/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forwarded</w:t>
      </w:r>
      <w:proofErr w:type="gramEnd"/>
      <w:r>
        <w:rPr>
          <w:i/>
          <w:sz w:val="22"/>
          <w:szCs w:val="22"/>
        </w:rPr>
        <w:t xml:space="preserve"> to them.</w:t>
      </w:r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7.2</w:t>
      </w:r>
      <w:r>
        <w:rPr>
          <w:sz w:val="22"/>
          <w:szCs w:val="22"/>
        </w:rPr>
        <w:tab/>
        <w:t>The issue of noise from the concrete section of A14 is to be raised again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through the MP and a piece is to go in the </w:t>
      </w:r>
      <w:r w:rsidR="00200782">
        <w:rPr>
          <w:sz w:val="22"/>
          <w:szCs w:val="22"/>
        </w:rPr>
        <w:t>Newsletter</w:t>
      </w:r>
      <w:r>
        <w:rPr>
          <w:sz w:val="22"/>
          <w:szCs w:val="22"/>
        </w:rPr>
        <w:t xml:space="preserve"> inviting comment towards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strengthening the case.  All present were invited to contribute if they have a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view.</w:t>
      </w:r>
    </w:p>
    <w:p w:rsidR="00684C3D" w:rsidRDefault="00684C3D" w:rsidP="0024326C">
      <w:pPr>
        <w:pStyle w:val="ListParagraph"/>
        <w:spacing w:line="276" w:lineRule="auto"/>
        <w:rPr>
          <w:i/>
          <w:sz w:val="22"/>
          <w:szCs w:val="22"/>
        </w:rPr>
      </w:pPr>
    </w:p>
    <w:p w:rsidR="00200782" w:rsidRDefault="00684C3D" w:rsidP="0024326C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ab/>
        <w:t>There b</w:t>
      </w:r>
      <w:r w:rsidR="00200782">
        <w:rPr>
          <w:sz w:val="22"/>
          <w:szCs w:val="22"/>
        </w:rPr>
        <w:t>eing no further business, Cllr B</w:t>
      </w:r>
      <w:r>
        <w:rPr>
          <w:sz w:val="22"/>
          <w:szCs w:val="22"/>
        </w:rPr>
        <w:t>arker thanked all concerned and the meeting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closed at 9.00pm.</w:t>
      </w:r>
    </w:p>
    <w:p w:rsidR="00200782" w:rsidRDefault="00200782" w:rsidP="0024326C">
      <w:pPr>
        <w:pStyle w:val="ListParagraph"/>
        <w:spacing w:line="276" w:lineRule="auto"/>
        <w:rPr>
          <w:sz w:val="22"/>
          <w:szCs w:val="22"/>
        </w:rPr>
      </w:pPr>
    </w:p>
    <w:p w:rsidR="00200782" w:rsidRDefault="00200782" w:rsidP="0024326C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Peter Dow</w:t>
      </w:r>
    </w:p>
    <w:p w:rsidR="00DE01DB" w:rsidRPr="0024326C" w:rsidRDefault="00200782" w:rsidP="0024326C">
      <w:pPr>
        <w:pStyle w:val="ListParagraph"/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>23.05.14</w:t>
      </w:r>
      <w:r w:rsidR="0024326C" w:rsidRPr="0024326C">
        <w:rPr>
          <w:i/>
          <w:sz w:val="22"/>
          <w:szCs w:val="22"/>
        </w:rPr>
        <w:br/>
      </w:r>
      <w:r w:rsidR="002A5FDA" w:rsidRPr="0024326C">
        <w:rPr>
          <w:sz w:val="22"/>
          <w:szCs w:val="22"/>
        </w:rPr>
        <w:br/>
      </w:r>
      <w:r w:rsidR="004301F5" w:rsidRPr="0024326C">
        <w:rPr>
          <w:sz w:val="22"/>
          <w:szCs w:val="22"/>
        </w:rPr>
        <w:br/>
        <w:t xml:space="preserve">   </w:t>
      </w:r>
      <w:r w:rsidR="00A0341C" w:rsidRPr="0024326C">
        <w:rPr>
          <w:sz w:val="22"/>
          <w:szCs w:val="22"/>
        </w:rPr>
        <w:br/>
        <w:t xml:space="preserve"> </w:t>
      </w:r>
      <w:r w:rsidR="00A0341C" w:rsidRPr="0024326C">
        <w:rPr>
          <w:sz w:val="22"/>
          <w:szCs w:val="22"/>
        </w:rPr>
        <w:tab/>
      </w:r>
    </w:p>
    <w:sectPr w:rsidR="00DE01DB" w:rsidRPr="0024326C" w:rsidSect="00152767">
      <w:pgSz w:w="11906" w:h="16838"/>
      <w:pgMar w:top="426" w:right="1133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8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D7DC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0C7F33"/>
    <w:multiLevelType w:val="singleLevel"/>
    <w:tmpl w:val="2DFA3CA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0BA72F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EA64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9A6A5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8787428"/>
    <w:multiLevelType w:val="singleLevel"/>
    <w:tmpl w:val="0B2A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93776E6"/>
    <w:multiLevelType w:val="singleLevel"/>
    <w:tmpl w:val="653AD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19F15C1E"/>
    <w:multiLevelType w:val="hybridMultilevel"/>
    <w:tmpl w:val="50C4C3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C6341"/>
    <w:multiLevelType w:val="singleLevel"/>
    <w:tmpl w:val="09E02464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>
    <w:nsid w:val="2920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AE4B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E4373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C60B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3202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184D36"/>
    <w:multiLevelType w:val="singleLevel"/>
    <w:tmpl w:val="8A4C206A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6">
    <w:nsid w:val="3E191766"/>
    <w:multiLevelType w:val="singleLevel"/>
    <w:tmpl w:val="B7F6D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7">
    <w:nsid w:val="467D686D"/>
    <w:multiLevelType w:val="hybridMultilevel"/>
    <w:tmpl w:val="CC22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D7E5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DD65F5C"/>
    <w:multiLevelType w:val="hybridMultilevel"/>
    <w:tmpl w:val="4B50BA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D78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88401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A553B9"/>
    <w:multiLevelType w:val="singleLevel"/>
    <w:tmpl w:val="65468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CF57EB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E9D6F5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124709A"/>
    <w:multiLevelType w:val="hybridMultilevel"/>
    <w:tmpl w:val="24367E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B448D"/>
    <w:multiLevelType w:val="singleLevel"/>
    <w:tmpl w:val="279AB8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3E35A2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CAB1B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E976D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1023454"/>
    <w:multiLevelType w:val="hybridMultilevel"/>
    <w:tmpl w:val="563CB8E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7F71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A7532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F06583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FF953AE"/>
    <w:multiLevelType w:val="singleLevel"/>
    <w:tmpl w:val="18CCC016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22"/>
  </w:num>
  <w:num w:numId="5">
    <w:abstractNumId w:val="2"/>
  </w:num>
  <w:num w:numId="6">
    <w:abstractNumId w:val="7"/>
  </w:num>
  <w:num w:numId="7">
    <w:abstractNumId w:val="27"/>
  </w:num>
  <w:num w:numId="8">
    <w:abstractNumId w:val="20"/>
  </w:num>
  <w:num w:numId="9">
    <w:abstractNumId w:val="32"/>
  </w:num>
  <w:num w:numId="10">
    <w:abstractNumId w:val="31"/>
  </w:num>
  <w:num w:numId="11">
    <w:abstractNumId w:val="11"/>
  </w:num>
  <w:num w:numId="12">
    <w:abstractNumId w:val="24"/>
  </w:num>
  <w:num w:numId="13">
    <w:abstractNumId w:val="12"/>
  </w:num>
  <w:num w:numId="14">
    <w:abstractNumId w:val="1"/>
  </w:num>
  <w:num w:numId="15">
    <w:abstractNumId w:val="14"/>
  </w:num>
  <w:num w:numId="16">
    <w:abstractNumId w:val="5"/>
  </w:num>
  <w:num w:numId="17">
    <w:abstractNumId w:val="33"/>
  </w:num>
  <w:num w:numId="18">
    <w:abstractNumId w:val="23"/>
  </w:num>
  <w:num w:numId="19">
    <w:abstractNumId w:val="18"/>
  </w:num>
  <w:num w:numId="20">
    <w:abstractNumId w:val="9"/>
  </w:num>
  <w:num w:numId="21">
    <w:abstractNumId w:val="15"/>
  </w:num>
  <w:num w:numId="22">
    <w:abstractNumId w:val="34"/>
  </w:num>
  <w:num w:numId="23">
    <w:abstractNumId w:val="21"/>
  </w:num>
  <w:num w:numId="24">
    <w:abstractNumId w:val="3"/>
  </w:num>
  <w:num w:numId="25">
    <w:abstractNumId w:val="28"/>
  </w:num>
  <w:num w:numId="26">
    <w:abstractNumId w:val="10"/>
  </w:num>
  <w:num w:numId="27">
    <w:abstractNumId w:val="0"/>
  </w:num>
  <w:num w:numId="28">
    <w:abstractNumId w:val="4"/>
  </w:num>
  <w:num w:numId="29">
    <w:abstractNumId w:val="29"/>
  </w:num>
  <w:num w:numId="30">
    <w:abstractNumId w:val="13"/>
  </w:num>
  <w:num w:numId="31">
    <w:abstractNumId w:val="25"/>
  </w:num>
  <w:num w:numId="32">
    <w:abstractNumId w:val="8"/>
  </w:num>
  <w:num w:numId="33">
    <w:abstractNumId w:val="30"/>
  </w:num>
  <w:num w:numId="34">
    <w:abstractNumId w:val="1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3CBB"/>
    <w:rsid w:val="000B6C16"/>
    <w:rsid w:val="000C356C"/>
    <w:rsid w:val="0014328E"/>
    <w:rsid w:val="00152767"/>
    <w:rsid w:val="00156890"/>
    <w:rsid w:val="00170290"/>
    <w:rsid w:val="001B260B"/>
    <w:rsid w:val="00200782"/>
    <w:rsid w:val="00205D1D"/>
    <w:rsid w:val="002341E9"/>
    <w:rsid w:val="0024326C"/>
    <w:rsid w:val="002A5FDA"/>
    <w:rsid w:val="00312168"/>
    <w:rsid w:val="00327E6F"/>
    <w:rsid w:val="00362819"/>
    <w:rsid w:val="0038631C"/>
    <w:rsid w:val="00395F97"/>
    <w:rsid w:val="003C2F18"/>
    <w:rsid w:val="003D48E2"/>
    <w:rsid w:val="004301F5"/>
    <w:rsid w:val="0055104F"/>
    <w:rsid w:val="0067752A"/>
    <w:rsid w:val="00684C3D"/>
    <w:rsid w:val="006C164A"/>
    <w:rsid w:val="006C78D8"/>
    <w:rsid w:val="006E548B"/>
    <w:rsid w:val="007058A2"/>
    <w:rsid w:val="007406DA"/>
    <w:rsid w:val="00754B62"/>
    <w:rsid w:val="00794019"/>
    <w:rsid w:val="008416D4"/>
    <w:rsid w:val="00851E2B"/>
    <w:rsid w:val="008C40E0"/>
    <w:rsid w:val="008D5F52"/>
    <w:rsid w:val="00913E46"/>
    <w:rsid w:val="00987E1D"/>
    <w:rsid w:val="00A0341C"/>
    <w:rsid w:val="00A73F39"/>
    <w:rsid w:val="00A9392A"/>
    <w:rsid w:val="00AD0EBE"/>
    <w:rsid w:val="00AD3427"/>
    <w:rsid w:val="00B0081A"/>
    <w:rsid w:val="00B63CBB"/>
    <w:rsid w:val="00BB7E59"/>
    <w:rsid w:val="00BC28C0"/>
    <w:rsid w:val="00BF156E"/>
    <w:rsid w:val="00C14757"/>
    <w:rsid w:val="00C738D0"/>
    <w:rsid w:val="00D01B44"/>
    <w:rsid w:val="00D41660"/>
    <w:rsid w:val="00DD70CB"/>
    <w:rsid w:val="00DE01DB"/>
    <w:rsid w:val="00E575E0"/>
    <w:rsid w:val="00EF3694"/>
    <w:rsid w:val="00F14BD9"/>
    <w:rsid w:val="00F836E9"/>
    <w:rsid w:val="00FC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E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575E0"/>
    <w:pPr>
      <w:keepNext/>
      <w:outlineLvl w:val="0"/>
    </w:pPr>
    <w:rPr>
      <w:rFonts w:ascii="Bookman Old Style" w:hAnsi="Bookman Old Style"/>
      <w:b/>
      <w:sz w:val="32"/>
    </w:rPr>
  </w:style>
  <w:style w:type="paragraph" w:styleId="Heading2">
    <w:name w:val="heading 2"/>
    <w:basedOn w:val="Normal"/>
    <w:next w:val="Normal"/>
    <w:qFormat/>
    <w:rsid w:val="00E575E0"/>
    <w:pPr>
      <w:keepNext/>
      <w:outlineLvl w:val="1"/>
    </w:pPr>
  </w:style>
  <w:style w:type="paragraph" w:styleId="Heading3">
    <w:name w:val="heading 3"/>
    <w:basedOn w:val="Normal"/>
    <w:next w:val="Normal"/>
    <w:qFormat/>
    <w:rsid w:val="00E575E0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75E0"/>
    <w:pPr>
      <w:keepNext/>
      <w:spacing w:line="180" w:lineRule="auto"/>
      <w:outlineLvl w:val="3"/>
    </w:pPr>
    <w:rPr>
      <w:rFonts w:ascii="Comic Sans MS" w:hAnsi="Comic Sans MS"/>
      <w:b/>
      <w:i/>
    </w:rPr>
  </w:style>
  <w:style w:type="paragraph" w:styleId="Heading5">
    <w:name w:val="heading 5"/>
    <w:basedOn w:val="Normal"/>
    <w:next w:val="Normal"/>
    <w:qFormat/>
    <w:rsid w:val="00E575E0"/>
    <w:pPr>
      <w:keepNext/>
      <w:spacing w:line="168" w:lineRule="auto"/>
      <w:outlineLvl w:val="4"/>
    </w:pPr>
    <w:rPr>
      <w:rFonts w:ascii="Comic Sans MS" w:hAnsi="Comic Sans MS"/>
      <w:b/>
      <w:sz w:val="16"/>
    </w:rPr>
  </w:style>
  <w:style w:type="paragraph" w:styleId="Heading6">
    <w:name w:val="heading 6"/>
    <w:basedOn w:val="Normal"/>
    <w:next w:val="Normal"/>
    <w:qFormat/>
    <w:rsid w:val="00E575E0"/>
    <w:pPr>
      <w:keepNext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E575E0"/>
    <w:pPr>
      <w:keepNext/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E575E0"/>
    <w:pPr>
      <w:keepNext/>
      <w:outlineLvl w:val="7"/>
    </w:pPr>
    <w:rPr>
      <w:rFonts w:ascii="Bookman Old Style" w:hAnsi="Bookman Old Style"/>
      <w:b/>
      <w:sz w:val="28"/>
    </w:rPr>
  </w:style>
  <w:style w:type="paragraph" w:styleId="Heading9">
    <w:name w:val="heading 9"/>
    <w:basedOn w:val="Normal"/>
    <w:next w:val="Normal"/>
    <w:qFormat/>
    <w:rsid w:val="00E575E0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575E0"/>
  </w:style>
  <w:style w:type="paragraph" w:styleId="BodyText2">
    <w:name w:val="Body Text 2"/>
    <w:basedOn w:val="Normal"/>
    <w:semiHidden/>
    <w:rsid w:val="00E575E0"/>
    <w:rPr>
      <w:i/>
    </w:rPr>
  </w:style>
  <w:style w:type="paragraph" w:styleId="BodyText3">
    <w:name w:val="Body Text 3"/>
    <w:basedOn w:val="Normal"/>
    <w:semiHidden/>
    <w:rsid w:val="00E575E0"/>
    <w:pPr>
      <w:jc w:val="center"/>
    </w:pPr>
  </w:style>
  <w:style w:type="paragraph" w:styleId="Title">
    <w:name w:val="Title"/>
    <w:basedOn w:val="Normal"/>
    <w:qFormat/>
    <w:rsid w:val="00E575E0"/>
    <w:pPr>
      <w:ind w:left="-851" w:firstLine="851"/>
      <w:jc w:val="center"/>
    </w:pPr>
    <w:rPr>
      <w:rFonts w:ascii="Arial Black" w:hAnsi="Arial Black"/>
      <w:sz w:val="70"/>
    </w:rPr>
  </w:style>
  <w:style w:type="paragraph" w:styleId="BodyTextIndent">
    <w:name w:val="Body Text Indent"/>
    <w:basedOn w:val="Normal"/>
    <w:semiHidden/>
    <w:rsid w:val="00E575E0"/>
    <w:pPr>
      <w:ind w:left="-709" w:firstLine="709"/>
      <w:jc w:val="center"/>
    </w:pPr>
    <w:rPr>
      <w:rFonts w:ascii="Arial Black" w:hAnsi="Arial Black"/>
      <w:sz w:val="100"/>
    </w:rPr>
  </w:style>
  <w:style w:type="paragraph" w:styleId="ListParagraph">
    <w:name w:val="List Paragraph"/>
    <w:basedOn w:val="Normal"/>
    <w:uiPriority w:val="34"/>
    <w:qFormat/>
    <w:rsid w:val="00AD0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E4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01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DOW</vt:lpstr>
    </vt:vector>
  </TitlesOfParts>
  <Company>Gobblin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DOW</dc:title>
  <dc:creator>Peter Dow</dc:creator>
  <cp:lastModifiedBy>Elmswell</cp:lastModifiedBy>
  <cp:revision>8</cp:revision>
  <cp:lastPrinted>2014-05-23T16:17:00Z</cp:lastPrinted>
  <dcterms:created xsi:type="dcterms:W3CDTF">2014-05-22T16:36:00Z</dcterms:created>
  <dcterms:modified xsi:type="dcterms:W3CDTF">2014-05-23T16:20:00Z</dcterms:modified>
</cp:coreProperties>
</file>